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7E" w:rsidRDefault="0016236A" w:rsidP="0016236A">
      <w:r>
        <w:t>Tài Liệu Thiết Kế</w:t>
      </w:r>
    </w:p>
    <w:p w:rsidR="0016236A" w:rsidRDefault="0016236A" w:rsidP="0016236A">
      <w:pPr>
        <w:pStyle w:val="NoSpacing"/>
      </w:pPr>
      <w:r>
        <w:t>DashBoard</w:t>
      </w:r>
      <w:r w:rsidR="00EF1725">
        <w:t>.</w:t>
      </w:r>
    </w:p>
    <w:p w:rsidR="00EF1725" w:rsidRDefault="00EF1725" w:rsidP="00EF1725">
      <w:pPr>
        <w:pStyle w:val="NoSpacing"/>
        <w:numPr>
          <w:ilvl w:val="0"/>
          <w:numId w:val="0"/>
        </w:numPr>
        <w:ind w:left="720"/>
      </w:pPr>
    </w:p>
    <w:p w:rsidR="00EF38A0" w:rsidRDefault="00EF38A0" w:rsidP="00EF38A0">
      <w:pPr>
        <w:pStyle w:val="NoSpacing"/>
        <w:numPr>
          <w:ilvl w:val="0"/>
          <w:numId w:val="0"/>
        </w:numPr>
        <w:ind w:left="720"/>
      </w:pPr>
    </w:p>
    <w:p w:rsidR="0016236A" w:rsidRDefault="0016236A" w:rsidP="0016236A">
      <w:pPr>
        <w:pStyle w:val="NoSpacing"/>
      </w:pPr>
      <w:r>
        <w:t>Phân phối văn bản</w:t>
      </w:r>
    </w:p>
    <w:p w:rsidR="0030741D" w:rsidRDefault="0030741D" w:rsidP="0030741D">
      <w:pPr>
        <w:pStyle w:val="NoSpacing"/>
        <w:keepNext/>
        <w:numPr>
          <w:ilvl w:val="0"/>
          <w:numId w:val="0"/>
        </w:numPr>
        <w:ind w:left="720"/>
      </w:pPr>
      <w:r w:rsidRPr="0030741D">
        <w:rPr>
          <w:noProof/>
        </w:rPr>
        <w:drawing>
          <wp:inline distT="0" distB="0" distL="0" distR="0" wp14:anchorId="1B4E5B9F" wp14:editId="281D9ABC">
            <wp:extent cx="5943600" cy="2258742"/>
            <wp:effectExtent l="0" t="0" r="0" b="8255"/>
            <wp:docPr id="2" name="Picture 2" descr="C:\Users\LUAN\Desktop\ThietKeForm\PhanPhoiVanBa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AN\Desktop\ThietKeForm\PhanPhoiVanBan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58742"/>
                    </a:xfrm>
                    <a:prstGeom prst="rect">
                      <a:avLst/>
                    </a:prstGeom>
                    <a:noFill/>
                    <a:ln>
                      <a:noFill/>
                    </a:ln>
                  </pic:spPr>
                </pic:pic>
              </a:graphicData>
            </a:graphic>
          </wp:inline>
        </w:drawing>
      </w:r>
    </w:p>
    <w:p w:rsidR="001C6084" w:rsidRDefault="0030741D" w:rsidP="0030741D">
      <w:pPr>
        <w:pStyle w:val="Caption"/>
        <w:jc w:val="center"/>
      </w:pPr>
      <w:r>
        <w:t>Figure II.1 Phân phối văn bản</w:t>
      </w:r>
    </w:p>
    <w:p w:rsidR="0030741D" w:rsidRDefault="0030741D" w:rsidP="0030741D">
      <w:pPr>
        <w:pStyle w:val="Heading1"/>
      </w:pPr>
      <w:r>
        <w:t>Xác nhận (mặc định sẽ mờ khi phần 3</w:t>
      </w:r>
      <w:proofErr w:type="gramStart"/>
      <w:r>
        <w:t>,4</w:t>
      </w:r>
      <w:proofErr w:type="gramEnd"/>
      <w:r>
        <w:t xml:space="preserve"> được chọn mới được phép nhấn).</w:t>
      </w:r>
    </w:p>
    <w:p w:rsidR="0030741D" w:rsidRDefault="0030741D" w:rsidP="0030741D">
      <w:pPr>
        <w:pStyle w:val="Heading1"/>
      </w:pPr>
      <w:r>
        <w:t>Cấu hình người nhận mặc định để biết.</w:t>
      </w:r>
    </w:p>
    <w:p w:rsidR="0030741D" w:rsidRDefault="0030741D" w:rsidP="0030741D">
      <w:pPr>
        <w:keepNext/>
        <w:jc w:val="center"/>
      </w:pPr>
      <w:r>
        <w:rPr>
          <w:noProof/>
        </w:rPr>
        <w:drawing>
          <wp:inline distT="0" distB="0" distL="0" distR="0" wp14:anchorId="7F064FDE" wp14:editId="3032FCF2">
            <wp:extent cx="3034602" cy="1283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7534" cy="1297416"/>
                    </a:xfrm>
                    <a:prstGeom prst="rect">
                      <a:avLst/>
                    </a:prstGeom>
                  </pic:spPr>
                </pic:pic>
              </a:graphicData>
            </a:graphic>
          </wp:inline>
        </w:drawing>
      </w:r>
    </w:p>
    <w:p w:rsidR="0030741D" w:rsidRDefault="0030741D" w:rsidP="0030741D">
      <w:pPr>
        <w:pStyle w:val="Caption"/>
        <w:jc w:val="center"/>
      </w:pPr>
      <w:r>
        <w:t xml:space="preserve">Figure </w:t>
      </w:r>
      <w:fldSimple w:instr=" SEQ Figure \* ARABIC ">
        <w:r w:rsidR="00A66680">
          <w:rPr>
            <w:noProof/>
          </w:rPr>
          <w:t>1</w:t>
        </w:r>
      </w:fldSimple>
      <w:r>
        <w:t xml:space="preserve"> Cấu hình form phân phối văn văn bản</w:t>
      </w:r>
    </w:p>
    <w:p w:rsidR="0030741D" w:rsidRDefault="0030741D" w:rsidP="0030741D">
      <w:pPr>
        <w:pStyle w:val="Heading1"/>
      </w:pPr>
      <w:r>
        <w:t>Chọn lãnh đạo phụ trách (mặc định là chọn người hiện tại)</w:t>
      </w:r>
      <w:r w:rsidR="009864E7">
        <w:t xml:space="preserve">. </w:t>
      </w:r>
      <w:proofErr w:type="gramStart"/>
      <w:r w:rsidR="009864E7">
        <w:t>người</w:t>
      </w:r>
      <w:proofErr w:type="gramEnd"/>
      <w:r w:rsidR="009864E7">
        <w:t xml:space="preserve"> này sẽ phê duyệt kết quả hoàn thành của văn bản và khóa biểu đồ</w:t>
      </w:r>
    </w:p>
    <w:p w:rsidR="0030741D" w:rsidRDefault="0030741D" w:rsidP="0030741D">
      <w:pPr>
        <w:pStyle w:val="Heading1"/>
      </w:pPr>
      <w:r>
        <w:t>Chọn người xử lý chính (chỉ chọn 1 người).</w:t>
      </w:r>
    </w:p>
    <w:p w:rsidR="0030741D" w:rsidRDefault="0030741D" w:rsidP="0030741D">
      <w:pPr>
        <w:pStyle w:val="Heading1"/>
      </w:pPr>
      <w:r>
        <w:t>Đặt hạn báo cáo cho người xử lý chính. (</w:t>
      </w:r>
      <w:proofErr w:type="gramStart"/>
      <w:r>
        <w:t>chỉ</w:t>
      </w:r>
      <w:proofErr w:type="gramEnd"/>
      <w:r>
        <w:t xml:space="preserve"> chọn được những  ngày &gt; ngày hiện tại)</w:t>
      </w:r>
      <w:r w:rsidR="00E7723B">
        <w:t>. format là dd/MM/YYY</w:t>
      </w:r>
      <w:r w:rsidR="00BB5A41">
        <w:t>Y</w:t>
      </w:r>
    </w:p>
    <w:p w:rsidR="0030741D" w:rsidRDefault="0030741D" w:rsidP="0030741D">
      <w:pPr>
        <w:pStyle w:val="Heading1"/>
      </w:pPr>
      <w:r>
        <w:t>Chọn người phối hợp hoặc không bắt buộc. Người được chọn này sẽ không có hạn báo cáo lúc này. Muốn có hạn báo cáo thì người xử lý chính sẽ thiết lập trong biểu đồ công việc.</w:t>
      </w:r>
    </w:p>
    <w:p w:rsidR="00111777" w:rsidRDefault="00111777" w:rsidP="00111777"/>
    <w:p w:rsidR="00992C0B" w:rsidRDefault="00992C0B" w:rsidP="00111777"/>
    <w:p w:rsidR="00992C0B" w:rsidRDefault="00992C0B" w:rsidP="00111777"/>
    <w:p w:rsidR="001C6084" w:rsidRDefault="00C93064" w:rsidP="001C6084">
      <w:pPr>
        <w:pStyle w:val="NoSpacing"/>
      </w:pPr>
      <w:r>
        <w:t xml:space="preserve">Gửi Văn Bản </w:t>
      </w:r>
      <w:r w:rsidR="00615E2C">
        <w:t>Cho</w:t>
      </w:r>
      <w:r>
        <w:t xml:space="preserve"> Biết</w:t>
      </w:r>
    </w:p>
    <w:p w:rsidR="00C93064" w:rsidRDefault="00C93064" w:rsidP="00C93064">
      <w:pPr>
        <w:pStyle w:val="NoSpacing"/>
        <w:numPr>
          <w:ilvl w:val="0"/>
          <w:numId w:val="0"/>
        </w:numPr>
        <w:ind w:left="720"/>
      </w:pPr>
    </w:p>
    <w:p w:rsidR="00992C0B" w:rsidRDefault="00992C0B" w:rsidP="00992C0B">
      <w:pPr>
        <w:pStyle w:val="NoSpacing"/>
        <w:keepNext/>
        <w:numPr>
          <w:ilvl w:val="0"/>
          <w:numId w:val="0"/>
        </w:numPr>
        <w:ind w:left="720"/>
        <w:jc w:val="center"/>
      </w:pPr>
      <w:r w:rsidRPr="00992C0B">
        <w:rPr>
          <w:noProof/>
        </w:rPr>
        <w:drawing>
          <wp:inline distT="0" distB="0" distL="0" distR="0">
            <wp:extent cx="5089490" cy="1628791"/>
            <wp:effectExtent l="0" t="0" r="0" b="0"/>
            <wp:docPr id="4" name="Picture 4" descr="C:\Users\LUAN\Desktop\ThietKeForm\GuiVanBanChoB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AN\Desktop\ThietKeForm\GuiVanBanChoBi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9502" cy="1635196"/>
                    </a:xfrm>
                    <a:prstGeom prst="rect">
                      <a:avLst/>
                    </a:prstGeom>
                    <a:noFill/>
                    <a:ln>
                      <a:noFill/>
                    </a:ln>
                  </pic:spPr>
                </pic:pic>
              </a:graphicData>
            </a:graphic>
          </wp:inline>
        </w:drawing>
      </w:r>
    </w:p>
    <w:p w:rsidR="00992C0B" w:rsidRDefault="00992C0B" w:rsidP="00992C0B">
      <w:pPr>
        <w:pStyle w:val="Caption"/>
        <w:jc w:val="center"/>
      </w:pPr>
      <w:r>
        <w:t>Figure III.1 Gửi văn bản cho biết</w:t>
      </w:r>
    </w:p>
    <w:p w:rsidR="00C93064" w:rsidRDefault="00992C0B" w:rsidP="00DA3C14">
      <w:pPr>
        <w:pStyle w:val="Heading1"/>
      </w:pPr>
      <w:r>
        <w:t>Xác nhận để gửi văn bản cho người cần biết</w:t>
      </w:r>
      <w:r w:rsidR="00DA3C14">
        <w:t>. (Không được gửi nhiều lần nếu chọn người nhận để biết rồi chọn Phòng của người đó hoặc nhóm của người đó.)</w:t>
      </w:r>
    </w:p>
    <w:p w:rsidR="00992C0B" w:rsidRDefault="00992C0B" w:rsidP="00DA3C14">
      <w:pPr>
        <w:pStyle w:val="Heading1"/>
      </w:pPr>
      <w:r>
        <w:t>Chọn cá nhân. Lấy từ danh sách nhân viên. (Có thể chọn nhiều)</w:t>
      </w:r>
    </w:p>
    <w:p w:rsidR="00992C0B" w:rsidRDefault="00992C0B" w:rsidP="00DA3C14">
      <w:pPr>
        <w:pStyle w:val="Heading1"/>
      </w:pPr>
      <w:r>
        <w:t>Chọn Phòng. Lấy từ danh sách Phòng ban (Có thể chọn nhiều)</w:t>
      </w:r>
    </w:p>
    <w:p w:rsidR="00992C0B" w:rsidRDefault="00992C0B" w:rsidP="00DA3C14">
      <w:pPr>
        <w:pStyle w:val="Heading1"/>
      </w:pPr>
      <w:r>
        <w:t>Chọn Nhóm. Lấy từ danh sách nhóm.</w:t>
      </w:r>
      <w:r w:rsidR="00DA3C14">
        <w:t xml:space="preserve"> (Có thể chọn nhiều).</w:t>
      </w:r>
    </w:p>
    <w:p w:rsidR="00DA3C14" w:rsidRDefault="00DA3C14" w:rsidP="00DA3C14">
      <w:pPr>
        <w:pStyle w:val="NoSpacing"/>
        <w:numPr>
          <w:ilvl w:val="0"/>
          <w:numId w:val="0"/>
        </w:numPr>
        <w:ind w:left="1440"/>
      </w:pPr>
    </w:p>
    <w:p w:rsidR="00C93064" w:rsidRPr="001C6084" w:rsidRDefault="00C93064" w:rsidP="00C93064">
      <w:pPr>
        <w:pStyle w:val="NoSpacing"/>
        <w:numPr>
          <w:ilvl w:val="0"/>
          <w:numId w:val="0"/>
        </w:numPr>
        <w:ind w:left="720"/>
      </w:pPr>
    </w:p>
    <w:p w:rsidR="001C6084" w:rsidRDefault="00872DAD" w:rsidP="001C6084">
      <w:pPr>
        <w:pStyle w:val="NoSpacing"/>
      </w:pPr>
      <w:r>
        <w:t>Trạng thái của văn bản</w:t>
      </w:r>
    </w:p>
    <w:p w:rsidR="001C6084" w:rsidRPr="00583C68" w:rsidRDefault="00872DAD" w:rsidP="00976A2B">
      <w:pPr>
        <w:pStyle w:val="NoSpacing"/>
        <w:numPr>
          <w:ilvl w:val="1"/>
          <w:numId w:val="5"/>
        </w:numPr>
        <w:rPr>
          <w:color w:val="000000" w:themeColor="text1"/>
        </w:rPr>
      </w:pPr>
      <w:r w:rsidRPr="00583C68">
        <w:rPr>
          <w:color w:val="000000" w:themeColor="text1"/>
        </w:rPr>
        <w:t>Văn bản đến:</w:t>
      </w:r>
    </w:p>
    <w:p w:rsidR="00872DAD" w:rsidRPr="00583C68" w:rsidRDefault="00872DAD" w:rsidP="00976A2B">
      <w:pPr>
        <w:pStyle w:val="NoSpacing"/>
        <w:numPr>
          <w:ilvl w:val="0"/>
          <w:numId w:val="3"/>
        </w:numPr>
        <w:ind w:left="1800"/>
        <w:rPr>
          <w:color w:val="000000" w:themeColor="text1"/>
        </w:rPr>
      </w:pPr>
      <w:r w:rsidRPr="00583C68">
        <w:rPr>
          <w:color w:val="000000" w:themeColor="text1"/>
        </w:rPr>
        <w:t>Chờ Phân Phối.</w:t>
      </w:r>
      <w:r w:rsidR="00E65E8D" w:rsidRPr="00583C68">
        <w:rPr>
          <w:color w:val="000000" w:themeColor="text1"/>
        </w:rPr>
        <w:t xml:space="preserve"> mã (1)</w:t>
      </w:r>
    </w:p>
    <w:p w:rsidR="00157478" w:rsidRPr="00583C68" w:rsidRDefault="00872DAD" w:rsidP="00282BC1">
      <w:pPr>
        <w:pStyle w:val="NoSpacing"/>
        <w:numPr>
          <w:ilvl w:val="0"/>
          <w:numId w:val="0"/>
        </w:numPr>
        <w:ind w:left="1800"/>
        <w:rPr>
          <w:color w:val="000000" w:themeColor="text1"/>
        </w:rPr>
      </w:pPr>
      <w:r w:rsidRPr="00583C68">
        <w:rPr>
          <w:color w:val="000000" w:themeColor="text1"/>
        </w:rPr>
        <w:t>Trạng thái này được cập nhật khi nhập văn bả</w:t>
      </w:r>
      <w:r w:rsidR="00157478" w:rsidRPr="00583C68">
        <w:rPr>
          <w:color w:val="000000" w:themeColor="text1"/>
        </w:rPr>
        <w:t xml:space="preserve">n đến. </w:t>
      </w:r>
    </w:p>
    <w:p w:rsidR="00872DAD" w:rsidRPr="00583C68" w:rsidRDefault="00872DAD" w:rsidP="00976A2B">
      <w:pPr>
        <w:pStyle w:val="NoSpacing"/>
        <w:numPr>
          <w:ilvl w:val="0"/>
          <w:numId w:val="3"/>
        </w:numPr>
        <w:ind w:left="1800"/>
        <w:rPr>
          <w:color w:val="000000" w:themeColor="text1"/>
        </w:rPr>
      </w:pPr>
      <w:r w:rsidRPr="00583C68">
        <w:rPr>
          <w:color w:val="000000" w:themeColor="text1"/>
        </w:rPr>
        <w:t>Đang Xử Lý</w:t>
      </w:r>
      <w:r w:rsidR="00BF3710" w:rsidRPr="00583C68">
        <w:rPr>
          <w:color w:val="000000" w:themeColor="text1"/>
        </w:rPr>
        <w:t>.</w:t>
      </w:r>
      <w:r w:rsidR="00E65E8D" w:rsidRPr="00583C68">
        <w:rPr>
          <w:color w:val="000000" w:themeColor="text1"/>
        </w:rPr>
        <w:t xml:space="preserve"> mã(2)</w:t>
      </w:r>
    </w:p>
    <w:p w:rsidR="00BF3710" w:rsidRPr="00583C68" w:rsidRDefault="00BF3710" w:rsidP="00282BC1">
      <w:pPr>
        <w:pStyle w:val="NoSpacing"/>
        <w:numPr>
          <w:ilvl w:val="0"/>
          <w:numId w:val="0"/>
        </w:numPr>
        <w:ind w:left="1800"/>
        <w:rPr>
          <w:color w:val="000000" w:themeColor="text1"/>
        </w:rPr>
      </w:pPr>
      <w:r w:rsidRPr="00583C68">
        <w:rPr>
          <w:color w:val="000000" w:themeColor="text1"/>
        </w:rPr>
        <w:t>Sau khi đã phân phối xong thì hiển thị trang thái văn bản là Đang Xử Lý</w:t>
      </w:r>
    </w:p>
    <w:p w:rsidR="00872DAD" w:rsidRPr="00583C68" w:rsidRDefault="00872DAD" w:rsidP="00976A2B">
      <w:pPr>
        <w:pStyle w:val="NoSpacing"/>
        <w:numPr>
          <w:ilvl w:val="0"/>
          <w:numId w:val="3"/>
        </w:numPr>
        <w:ind w:left="1800"/>
        <w:rPr>
          <w:color w:val="000000" w:themeColor="text1"/>
        </w:rPr>
      </w:pPr>
      <w:r w:rsidRPr="00583C68">
        <w:rPr>
          <w:color w:val="000000" w:themeColor="text1"/>
        </w:rPr>
        <w:t>Đã Xử Lý</w:t>
      </w:r>
      <w:r w:rsidR="00BF3710" w:rsidRPr="00583C68">
        <w:rPr>
          <w:color w:val="000000" w:themeColor="text1"/>
        </w:rPr>
        <w:t>.</w:t>
      </w:r>
      <w:r w:rsidR="00E65E8D" w:rsidRPr="00583C68">
        <w:rPr>
          <w:color w:val="000000" w:themeColor="text1"/>
        </w:rPr>
        <w:t xml:space="preserve"> mã(3)</w:t>
      </w:r>
    </w:p>
    <w:p w:rsidR="00BF3710" w:rsidRPr="00583C68" w:rsidRDefault="00BF3710" w:rsidP="00282BC1">
      <w:pPr>
        <w:pStyle w:val="NoSpacing"/>
        <w:numPr>
          <w:ilvl w:val="0"/>
          <w:numId w:val="0"/>
        </w:numPr>
        <w:ind w:left="1800"/>
        <w:rPr>
          <w:color w:val="000000" w:themeColor="text1"/>
        </w:rPr>
      </w:pPr>
      <w:r w:rsidRPr="00583C68">
        <w:rPr>
          <w:color w:val="000000" w:themeColor="text1"/>
        </w:rPr>
        <w:t>Đối v</w:t>
      </w:r>
      <w:r w:rsidR="00AD51F9" w:rsidRPr="00583C68">
        <w:rPr>
          <w:color w:val="000000" w:themeColor="text1"/>
        </w:rPr>
        <w:t>ới</w:t>
      </w:r>
      <w:r w:rsidRPr="00583C68">
        <w:rPr>
          <w:color w:val="000000" w:themeColor="text1"/>
        </w:rPr>
        <w:t xml:space="preserve"> văn bản cần xử lý thì phải qua form phân phối văn bả</w:t>
      </w:r>
      <w:r w:rsidR="006B5C3C" w:rsidRPr="00583C68">
        <w:rPr>
          <w:color w:val="000000" w:themeColor="text1"/>
        </w:rPr>
        <w:t>n =&gt; sau khi phân phối thì cập nhật là trạng thái “Đã Xử Lý”</w:t>
      </w:r>
    </w:p>
    <w:p w:rsidR="00AD51F9" w:rsidRPr="00583C68" w:rsidRDefault="00AD51F9" w:rsidP="00282BC1">
      <w:pPr>
        <w:pStyle w:val="NoSpacing"/>
        <w:numPr>
          <w:ilvl w:val="0"/>
          <w:numId w:val="0"/>
        </w:numPr>
        <w:ind w:left="1800"/>
        <w:rPr>
          <w:color w:val="000000" w:themeColor="text1"/>
        </w:rPr>
      </w:pPr>
      <w:r w:rsidRPr="00583C68">
        <w:rPr>
          <w:color w:val="000000" w:themeColor="text1"/>
        </w:rPr>
        <w:t>Đối với</w:t>
      </w:r>
      <w:r w:rsidR="006B5C3C" w:rsidRPr="00583C68">
        <w:rPr>
          <w:color w:val="000000" w:themeColor="text1"/>
        </w:rPr>
        <w:t xml:space="preserve"> văn bản chỉ để biết từ form phân phối văn bản =&gt; chọn gửi văn bản để biết thì sau đó cập nhật là văn bản “Đã Xử Lý”</w:t>
      </w:r>
    </w:p>
    <w:p w:rsidR="00F85FEB" w:rsidRPr="00583C68" w:rsidRDefault="00F85FEB" w:rsidP="00976A2B">
      <w:pPr>
        <w:pStyle w:val="NoSpacing"/>
        <w:numPr>
          <w:ilvl w:val="1"/>
          <w:numId w:val="5"/>
        </w:numPr>
        <w:rPr>
          <w:color w:val="000000" w:themeColor="text1"/>
        </w:rPr>
      </w:pPr>
      <w:r w:rsidRPr="00583C68">
        <w:rPr>
          <w:color w:val="000000" w:themeColor="text1"/>
        </w:rPr>
        <w:t xml:space="preserve">Văn bản đi: </w:t>
      </w:r>
    </w:p>
    <w:p w:rsidR="00F85FEB" w:rsidRPr="00583C68" w:rsidRDefault="00F85FEB" w:rsidP="00976A2B">
      <w:pPr>
        <w:pStyle w:val="NoSpacing"/>
        <w:numPr>
          <w:ilvl w:val="0"/>
          <w:numId w:val="4"/>
        </w:numPr>
        <w:ind w:left="1800"/>
        <w:rPr>
          <w:color w:val="000000" w:themeColor="text1"/>
        </w:rPr>
      </w:pPr>
      <w:r w:rsidRPr="00583C68">
        <w:rPr>
          <w:color w:val="000000" w:themeColor="text1"/>
        </w:rPr>
        <w:t xml:space="preserve">Chưa gửi (mã 4). </w:t>
      </w:r>
    </w:p>
    <w:p w:rsidR="00F85FEB" w:rsidRPr="00583C68" w:rsidRDefault="00F85FEB" w:rsidP="00282BC1">
      <w:pPr>
        <w:pStyle w:val="NoSpacing"/>
        <w:numPr>
          <w:ilvl w:val="0"/>
          <w:numId w:val="0"/>
        </w:numPr>
        <w:ind w:left="1800"/>
        <w:rPr>
          <w:color w:val="000000" w:themeColor="text1"/>
        </w:rPr>
      </w:pPr>
      <w:proofErr w:type="gramStart"/>
      <w:r w:rsidRPr="00583C68">
        <w:rPr>
          <w:color w:val="000000" w:themeColor="text1"/>
        </w:rPr>
        <w:t>sau</w:t>
      </w:r>
      <w:proofErr w:type="gramEnd"/>
      <w:r w:rsidRPr="00583C68">
        <w:rPr>
          <w:color w:val="000000" w:themeColor="text1"/>
        </w:rPr>
        <w:t xml:space="preserve"> khi vào sổ văn bản thì cập nhập là “Chưa gửi” </w:t>
      </w:r>
    </w:p>
    <w:p w:rsidR="00F85FEB" w:rsidRPr="00583C68" w:rsidRDefault="00F85FEB" w:rsidP="00976A2B">
      <w:pPr>
        <w:pStyle w:val="NoSpacing"/>
        <w:numPr>
          <w:ilvl w:val="0"/>
          <w:numId w:val="4"/>
        </w:numPr>
        <w:ind w:left="1800"/>
        <w:rPr>
          <w:color w:val="000000" w:themeColor="text1"/>
        </w:rPr>
      </w:pPr>
      <w:r w:rsidRPr="00583C68">
        <w:rPr>
          <w:color w:val="000000" w:themeColor="text1"/>
        </w:rPr>
        <w:t>Đã gửi (mã 5).</w:t>
      </w:r>
    </w:p>
    <w:p w:rsidR="00F85FEB" w:rsidRPr="00583C68" w:rsidRDefault="00F85FEB" w:rsidP="00282BC1">
      <w:pPr>
        <w:pStyle w:val="NoSpacing"/>
        <w:numPr>
          <w:ilvl w:val="0"/>
          <w:numId w:val="0"/>
        </w:numPr>
        <w:ind w:left="1800"/>
        <w:rPr>
          <w:color w:val="000000" w:themeColor="text1"/>
        </w:rPr>
      </w:pPr>
      <w:proofErr w:type="gramStart"/>
      <w:r w:rsidRPr="00583C68">
        <w:rPr>
          <w:color w:val="000000" w:themeColor="text1"/>
        </w:rPr>
        <w:t>sau</w:t>
      </w:r>
      <w:proofErr w:type="gramEnd"/>
      <w:r w:rsidRPr="00583C68">
        <w:rPr>
          <w:color w:val="000000" w:themeColor="text1"/>
        </w:rPr>
        <w:t xml:space="preserve"> khi gửi văn bản qua email, hoặc gửi qua phần mềm liên thông thì sẽ cập nhật là đã gửi.</w:t>
      </w:r>
    </w:p>
    <w:p w:rsidR="00F85FEB" w:rsidRDefault="00583C68" w:rsidP="00976A2B">
      <w:pPr>
        <w:pStyle w:val="NoSpacing"/>
        <w:numPr>
          <w:ilvl w:val="1"/>
          <w:numId w:val="5"/>
        </w:numPr>
        <w:rPr>
          <w:color w:val="000000" w:themeColor="text1"/>
        </w:rPr>
      </w:pPr>
      <w:r>
        <w:rPr>
          <w:color w:val="000000" w:themeColor="text1"/>
        </w:rPr>
        <w:t xml:space="preserve">Văn bản dự thảo: </w:t>
      </w:r>
    </w:p>
    <w:p w:rsidR="00A03035" w:rsidRDefault="00A03035" w:rsidP="00976A2B">
      <w:pPr>
        <w:pStyle w:val="NoSpacing"/>
        <w:numPr>
          <w:ilvl w:val="0"/>
          <w:numId w:val="6"/>
        </w:numPr>
        <w:rPr>
          <w:color w:val="000000" w:themeColor="text1"/>
        </w:rPr>
      </w:pPr>
      <w:r>
        <w:rPr>
          <w:color w:val="000000" w:themeColor="text1"/>
        </w:rPr>
        <w:t>Đang chờ duyệt. (mã 6) sau khi nhập văn bản dự thảo thì đây là trạng thái Đang chờ duyệt</w:t>
      </w:r>
    </w:p>
    <w:p w:rsidR="00A03035" w:rsidRDefault="00A03035" w:rsidP="00976A2B">
      <w:pPr>
        <w:pStyle w:val="NoSpacing"/>
        <w:numPr>
          <w:ilvl w:val="0"/>
          <w:numId w:val="6"/>
        </w:numPr>
        <w:rPr>
          <w:color w:val="000000" w:themeColor="text1"/>
        </w:rPr>
      </w:pPr>
      <w:r>
        <w:rPr>
          <w:color w:val="000000" w:themeColor="text1"/>
        </w:rPr>
        <w:t>Đã duyệt (mã 7) Sau khi đã duyệt xong thì đây là văn bản đã duyệt</w:t>
      </w:r>
      <w:r w:rsidR="007F68CF">
        <w:rPr>
          <w:color w:val="000000" w:themeColor="text1"/>
        </w:rPr>
        <w:t>.</w:t>
      </w:r>
    </w:p>
    <w:p w:rsidR="007F68CF" w:rsidRDefault="001374CB" w:rsidP="001374CB">
      <w:pPr>
        <w:pStyle w:val="NoSpacing"/>
      </w:pPr>
      <w:r w:rsidRPr="001374CB">
        <w:lastRenderedPageBreak/>
        <w:t>Quản trị Phòng Ban, Nhân Viên, Nhóm Quyền, Chức Vụ</w:t>
      </w:r>
    </w:p>
    <w:p w:rsidR="003815C4" w:rsidRDefault="003815C4" w:rsidP="003815C4">
      <w:pPr>
        <w:pStyle w:val="NoSpacing"/>
        <w:numPr>
          <w:ilvl w:val="0"/>
          <w:numId w:val="0"/>
        </w:numPr>
        <w:ind w:left="720"/>
      </w:pPr>
    </w:p>
    <w:p w:rsidR="001374CB" w:rsidRDefault="001374CB" w:rsidP="00825FC3">
      <w:pPr>
        <w:pStyle w:val="Heading1"/>
      </w:pPr>
      <w:r>
        <w:t>Phòng Ban.</w:t>
      </w:r>
    </w:p>
    <w:p w:rsidR="003921A6" w:rsidRDefault="003921A6" w:rsidP="003921A6">
      <w:pPr>
        <w:pStyle w:val="NoSpacing"/>
        <w:keepNext/>
        <w:numPr>
          <w:ilvl w:val="0"/>
          <w:numId w:val="0"/>
        </w:numPr>
        <w:ind w:left="1080"/>
      </w:pPr>
      <w:r w:rsidRPr="003921A6">
        <w:rPr>
          <w:noProof/>
        </w:rPr>
        <w:drawing>
          <wp:inline distT="0" distB="0" distL="0" distR="0" wp14:anchorId="798785DE" wp14:editId="5F278930">
            <wp:extent cx="4933950" cy="5743575"/>
            <wp:effectExtent l="0" t="0" r="0" b="9525"/>
            <wp:docPr id="3" name="Picture 3" descr="C:\Users\LUAN\Desktop\ThietKeForm\Quản trị phòng 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AN\Desktop\ThietKeForm\Quản trị phòng b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5743575"/>
                    </a:xfrm>
                    <a:prstGeom prst="rect">
                      <a:avLst/>
                    </a:prstGeom>
                    <a:noFill/>
                    <a:ln>
                      <a:noFill/>
                    </a:ln>
                  </pic:spPr>
                </pic:pic>
              </a:graphicData>
            </a:graphic>
          </wp:inline>
        </w:drawing>
      </w:r>
    </w:p>
    <w:p w:rsidR="00570784" w:rsidRDefault="003921A6" w:rsidP="003921A6">
      <w:pPr>
        <w:pStyle w:val="Caption"/>
        <w:jc w:val="center"/>
      </w:pPr>
      <w:r>
        <w:t xml:space="preserve">Figure </w:t>
      </w:r>
      <w:fldSimple w:instr=" SEQ Figure \* ARABIC ">
        <w:r w:rsidR="00A66680">
          <w:rPr>
            <w:noProof/>
          </w:rPr>
          <w:t>2</w:t>
        </w:r>
      </w:fldSimple>
      <w:r>
        <w:t xml:space="preserve"> Quản lý phòng ban</w:t>
      </w:r>
    </w:p>
    <w:p w:rsidR="001374CB" w:rsidRDefault="003921A6" w:rsidP="00976A2B">
      <w:pPr>
        <w:pStyle w:val="NoSpacing"/>
        <w:numPr>
          <w:ilvl w:val="0"/>
          <w:numId w:val="7"/>
        </w:numPr>
      </w:pPr>
      <w:r>
        <w:t>Tên đơn vị, Phòng</w:t>
      </w:r>
    </w:p>
    <w:p w:rsidR="003921A6" w:rsidRDefault="003921A6" w:rsidP="00976A2B">
      <w:pPr>
        <w:pStyle w:val="NoSpacing"/>
        <w:numPr>
          <w:ilvl w:val="0"/>
          <w:numId w:val="7"/>
        </w:numPr>
      </w:pPr>
      <w:r>
        <w:t>Hình đại điện, điện thoại, Email, Mô tả</w:t>
      </w:r>
    </w:p>
    <w:p w:rsidR="003921A6" w:rsidRDefault="003921A6" w:rsidP="00976A2B">
      <w:pPr>
        <w:pStyle w:val="NoSpacing"/>
        <w:numPr>
          <w:ilvl w:val="0"/>
          <w:numId w:val="7"/>
        </w:numPr>
      </w:pPr>
      <w:r>
        <w:t>Xóa Phòng ban (Xóa Phòng thì xóa các Phòng trực thuộc Phòng này )</w:t>
      </w:r>
    </w:p>
    <w:p w:rsidR="003921A6" w:rsidRDefault="002E20A3" w:rsidP="00976A2B">
      <w:pPr>
        <w:pStyle w:val="NoSpacing"/>
        <w:numPr>
          <w:ilvl w:val="0"/>
          <w:numId w:val="7"/>
        </w:numPr>
      </w:pPr>
      <w:r>
        <w:t>Thêm, hiểu chỉnh Phòng ban</w:t>
      </w:r>
      <w:r w:rsidR="005F2E7A">
        <w:t xml:space="preserve"> như form (</w:t>
      </w:r>
      <w:r w:rsidR="005F2E7A">
        <w:t>thêm, hiểu chỉnh đơn vị, phòng ban</w:t>
      </w:r>
      <w:r w:rsidR="005F2E7A">
        <w:t>)</w:t>
      </w:r>
    </w:p>
    <w:p w:rsidR="003921A6" w:rsidRDefault="007A44AF" w:rsidP="00976A2B">
      <w:pPr>
        <w:pStyle w:val="NoSpacing"/>
        <w:numPr>
          <w:ilvl w:val="0"/>
          <w:numId w:val="7"/>
        </w:numPr>
      </w:pPr>
      <w:r>
        <w:t xml:space="preserve">Chuyển trang. </w:t>
      </w:r>
      <w:r w:rsidR="003921A6">
        <w:t>Hiển thị  danh sách người trong Phòng và có thể thêm người từ đây.</w:t>
      </w:r>
      <w:r w:rsidR="00DA4EEC">
        <w:t>(hình 4)</w:t>
      </w:r>
    </w:p>
    <w:p w:rsidR="003921A6" w:rsidRDefault="003921A6" w:rsidP="00976A2B">
      <w:pPr>
        <w:pStyle w:val="NoSpacing"/>
        <w:numPr>
          <w:ilvl w:val="0"/>
          <w:numId w:val="7"/>
        </w:numPr>
      </w:pPr>
      <w:r>
        <w:t>Các đơn vị trực thuộc đơn vị này.</w:t>
      </w:r>
    </w:p>
    <w:p w:rsidR="007B3ABE" w:rsidRDefault="007B3ABE" w:rsidP="007B3ABE">
      <w:pPr>
        <w:pStyle w:val="NoSpacing"/>
        <w:numPr>
          <w:ilvl w:val="0"/>
          <w:numId w:val="0"/>
        </w:numPr>
        <w:ind w:left="1440"/>
      </w:pPr>
    </w:p>
    <w:p w:rsidR="00221F92" w:rsidRDefault="00EC1D64" w:rsidP="00221F92">
      <w:pPr>
        <w:pStyle w:val="NoSpacing"/>
        <w:keepNext/>
        <w:numPr>
          <w:ilvl w:val="0"/>
          <w:numId w:val="0"/>
        </w:numPr>
        <w:ind w:left="1440"/>
      </w:pPr>
      <w:r w:rsidRPr="00EC1D64">
        <w:rPr>
          <w:noProof/>
        </w:rPr>
        <w:lastRenderedPageBreak/>
        <w:drawing>
          <wp:inline distT="0" distB="0" distL="0" distR="0">
            <wp:extent cx="4937760" cy="3928110"/>
            <wp:effectExtent l="0" t="0" r="0" b="0"/>
            <wp:docPr id="6" name="Picture 6" descr="C:\Users\LUAN\Desktop\ThietKeForm\thêm mới phòng 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AN\Desktop\ThietKeForm\thêm mới phòng ba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7760" cy="3928110"/>
                    </a:xfrm>
                    <a:prstGeom prst="rect">
                      <a:avLst/>
                    </a:prstGeom>
                    <a:noFill/>
                    <a:ln>
                      <a:noFill/>
                    </a:ln>
                  </pic:spPr>
                </pic:pic>
              </a:graphicData>
            </a:graphic>
          </wp:inline>
        </w:drawing>
      </w:r>
    </w:p>
    <w:p w:rsidR="00221F92" w:rsidRPr="001374CB" w:rsidRDefault="00221F92" w:rsidP="00221F92">
      <w:pPr>
        <w:pStyle w:val="Caption"/>
        <w:jc w:val="center"/>
      </w:pPr>
      <w:r>
        <w:t xml:space="preserve">Figure </w:t>
      </w:r>
      <w:fldSimple w:instr=" SEQ Figure \* ARABIC ">
        <w:r w:rsidR="00A66680">
          <w:rPr>
            <w:noProof/>
          </w:rPr>
          <w:t>3</w:t>
        </w:r>
      </w:fldSimple>
      <w:r>
        <w:t xml:space="preserve"> thêm, hiểu chỉnh đơn vị, </w:t>
      </w:r>
      <w:proofErr w:type="gramStart"/>
      <w:r>
        <w:t>phòng</w:t>
      </w:r>
      <w:proofErr w:type="gramEnd"/>
      <w:r>
        <w:t xml:space="preserve"> ban</w:t>
      </w:r>
    </w:p>
    <w:p w:rsidR="007F68CF" w:rsidRDefault="007F68CF" w:rsidP="007F68CF">
      <w:pPr>
        <w:pStyle w:val="NoSpacing"/>
        <w:numPr>
          <w:ilvl w:val="0"/>
          <w:numId w:val="0"/>
        </w:numPr>
        <w:ind w:left="1800"/>
        <w:rPr>
          <w:color w:val="000000" w:themeColor="text1"/>
        </w:rPr>
      </w:pPr>
    </w:p>
    <w:p w:rsidR="00A03035" w:rsidRPr="00583C68" w:rsidRDefault="00EC1D64" w:rsidP="00976A2B">
      <w:pPr>
        <w:pStyle w:val="NoSpacing"/>
        <w:numPr>
          <w:ilvl w:val="0"/>
          <w:numId w:val="8"/>
        </w:numPr>
        <w:rPr>
          <w:color w:val="000000" w:themeColor="text1"/>
        </w:rPr>
      </w:pPr>
      <w:r>
        <w:rPr>
          <w:color w:val="000000" w:themeColor="text1"/>
        </w:rPr>
        <w:t>Chọn đơn vị trực thuộc hoặc không cần chọn. (đây là đơn vị cấp cha)</w:t>
      </w:r>
    </w:p>
    <w:p w:rsidR="00BF3710" w:rsidRDefault="00BF3710" w:rsidP="00F85FEB">
      <w:pPr>
        <w:pStyle w:val="NoSpacing"/>
        <w:numPr>
          <w:ilvl w:val="0"/>
          <w:numId w:val="0"/>
        </w:numPr>
        <w:ind w:left="1080"/>
        <w:rPr>
          <w:color w:val="000000" w:themeColor="text1"/>
        </w:rPr>
      </w:pPr>
    </w:p>
    <w:p w:rsidR="00DD618B" w:rsidRDefault="00823F39" w:rsidP="00976A2B">
      <w:pPr>
        <w:pStyle w:val="NoSpacing"/>
        <w:numPr>
          <w:ilvl w:val="0"/>
          <w:numId w:val="8"/>
        </w:numPr>
        <w:rPr>
          <w:color w:val="000000" w:themeColor="text1"/>
        </w:rPr>
      </w:pPr>
      <w:r>
        <w:rPr>
          <w:color w:val="000000" w:themeColor="text1"/>
        </w:rPr>
        <w:t>Bắt buột nhập viết hoa.</w:t>
      </w:r>
    </w:p>
    <w:p w:rsidR="00823F39" w:rsidRDefault="00823F39" w:rsidP="00823F39">
      <w:pPr>
        <w:pStyle w:val="ListParagraph"/>
        <w:rPr>
          <w:color w:val="000000" w:themeColor="text1"/>
        </w:rPr>
      </w:pPr>
    </w:p>
    <w:p w:rsidR="00823F39" w:rsidRDefault="00823F39" w:rsidP="00976A2B">
      <w:pPr>
        <w:pStyle w:val="NoSpacing"/>
        <w:numPr>
          <w:ilvl w:val="0"/>
          <w:numId w:val="8"/>
        </w:numPr>
        <w:rPr>
          <w:color w:val="000000" w:themeColor="text1"/>
        </w:rPr>
      </w:pPr>
      <w:r>
        <w:rPr>
          <w:color w:val="000000" w:themeColor="text1"/>
        </w:rPr>
        <w:t>Số điện thoại bắt buộc.</w:t>
      </w:r>
    </w:p>
    <w:p w:rsidR="00823F39" w:rsidRDefault="00823F39" w:rsidP="00823F39">
      <w:pPr>
        <w:pStyle w:val="ListParagraph"/>
        <w:rPr>
          <w:color w:val="000000" w:themeColor="text1"/>
        </w:rPr>
      </w:pPr>
    </w:p>
    <w:p w:rsidR="00823F39" w:rsidRDefault="00823F39" w:rsidP="00976A2B">
      <w:pPr>
        <w:pStyle w:val="NoSpacing"/>
        <w:numPr>
          <w:ilvl w:val="0"/>
          <w:numId w:val="8"/>
        </w:numPr>
        <w:rPr>
          <w:color w:val="000000" w:themeColor="text1"/>
        </w:rPr>
      </w:pPr>
      <w:r>
        <w:rPr>
          <w:color w:val="000000" w:themeColor="text1"/>
        </w:rPr>
        <w:t>Mô tả không bắt buộc</w:t>
      </w:r>
    </w:p>
    <w:p w:rsidR="002B28D1" w:rsidRDefault="002B28D1" w:rsidP="002B28D1">
      <w:pPr>
        <w:pStyle w:val="ListParagraph"/>
        <w:rPr>
          <w:color w:val="000000" w:themeColor="text1"/>
        </w:rPr>
      </w:pPr>
    </w:p>
    <w:p w:rsidR="002B28D1" w:rsidRDefault="002B28D1" w:rsidP="00976A2B">
      <w:pPr>
        <w:pStyle w:val="NoSpacing"/>
        <w:numPr>
          <w:ilvl w:val="0"/>
          <w:numId w:val="8"/>
        </w:numPr>
        <w:rPr>
          <w:color w:val="000000" w:themeColor="text1"/>
        </w:rPr>
      </w:pPr>
      <w:r>
        <w:rPr>
          <w:color w:val="000000" w:themeColor="text1"/>
        </w:rPr>
        <w:t>Lưu Phòng ban.</w:t>
      </w:r>
    </w:p>
    <w:p w:rsidR="002B28D1" w:rsidRDefault="002B28D1" w:rsidP="002B28D1">
      <w:pPr>
        <w:pStyle w:val="ListParagraph"/>
        <w:rPr>
          <w:color w:val="000000" w:themeColor="text1"/>
        </w:rPr>
      </w:pPr>
    </w:p>
    <w:p w:rsidR="002B28D1" w:rsidRDefault="002B28D1" w:rsidP="00976A2B">
      <w:pPr>
        <w:pStyle w:val="NoSpacing"/>
        <w:numPr>
          <w:ilvl w:val="0"/>
          <w:numId w:val="8"/>
        </w:numPr>
        <w:rPr>
          <w:color w:val="000000" w:themeColor="text1"/>
        </w:rPr>
      </w:pPr>
      <w:r>
        <w:rPr>
          <w:color w:val="000000" w:themeColor="text1"/>
        </w:rPr>
        <w:t>Đóng form</w:t>
      </w:r>
      <w:r w:rsidR="001D5D8C">
        <w:rPr>
          <w:color w:val="000000" w:themeColor="text1"/>
        </w:rPr>
        <w:t>.</w:t>
      </w:r>
    </w:p>
    <w:p w:rsidR="00D4635B" w:rsidRDefault="00D4635B" w:rsidP="00D4635B">
      <w:pPr>
        <w:pStyle w:val="ListParagraph"/>
        <w:rPr>
          <w:color w:val="000000" w:themeColor="text1"/>
        </w:rPr>
      </w:pPr>
    </w:p>
    <w:p w:rsidR="00DA4EEC" w:rsidRDefault="008E664C" w:rsidP="00DA4EEC">
      <w:pPr>
        <w:pStyle w:val="NoSpacing"/>
        <w:keepNext/>
        <w:numPr>
          <w:ilvl w:val="0"/>
          <w:numId w:val="0"/>
        </w:numPr>
        <w:ind w:left="1530"/>
        <w:jc w:val="center"/>
      </w:pPr>
      <w:r>
        <w:rPr>
          <w:noProof/>
        </w:rPr>
        <w:lastRenderedPageBreak/>
        <w:drawing>
          <wp:inline distT="0" distB="0" distL="0" distR="0">
            <wp:extent cx="5943600" cy="246253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Xem những người thuộc phòng.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462530"/>
                    </a:xfrm>
                    <a:prstGeom prst="rect">
                      <a:avLst/>
                    </a:prstGeom>
                  </pic:spPr>
                </pic:pic>
              </a:graphicData>
            </a:graphic>
          </wp:inline>
        </w:drawing>
      </w:r>
    </w:p>
    <w:p w:rsidR="00D4635B" w:rsidRDefault="00DA4EEC" w:rsidP="00DA4EEC">
      <w:pPr>
        <w:pStyle w:val="Caption"/>
        <w:jc w:val="center"/>
      </w:pPr>
      <w:r>
        <w:t xml:space="preserve">Figure </w:t>
      </w:r>
      <w:fldSimple w:instr=" SEQ Figure \* ARABIC ">
        <w:r w:rsidR="00A66680">
          <w:rPr>
            <w:noProof/>
          </w:rPr>
          <w:t>4</w:t>
        </w:r>
      </w:fldSimple>
      <w:r>
        <w:t xml:space="preserve"> xem những người thuộc Phòng</w:t>
      </w:r>
    </w:p>
    <w:p w:rsidR="00DA4EEC" w:rsidRDefault="00DA4EEC" w:rsidP="00976A2B">
      <w:pPr>
        <w:pStyle w:val="ListParagraph"/>
        <w:numPr>
          <w:ilvl w:val="0"/>
          <w:numId w:val="9"/>
        </w:numPr>
      </w:pPr>
      <w:r>
        <w:t>Chọn mặc định Phòng khi bấm nút số 5 trong (hình 2 quản lý Phòng ban)</w:t>
      </w:r>
      <w:r w:rsidR="00583A6F">
        <w:t>. Có thể chọn phòng ban khác. Form này cho biết các nhân viên thuộc Phòng đó và có chức vụ gì, và thuộc nhóm quyền nào.</w:t>
      </w:r>
    </w:p>
    <w:p w:rsidR="00583A6F" w:rsidRDefault="00583A6F" w:rsidP="00976A2B">
      <w:pPr>
        <w:pStyle w:val="ListParagraph"/>
        <w:numPr>
          <w:ilvl w:val="0"/>
          <w:numId w:val="9"/>
        </w:numPr>
      </w:pPr>
      <w:r>
        <w:t xml:space="preserve">Tìm kiếm trong phạm </w:t>
      </w:r>
      <w:proofErr w:type="gramStart"/>
      <w:r>
        <w:t>vi</w:t>
      </w:r>
      <w:proofErr w:type="gramEnd"/>
      <w:r>
        <w:t xml:space="preserve"> đơn vị, Phòng.</w:t>
      </w:r>
    </w:p>
    <w:p w:rsidR="00583A6F" w:rsidRDefault="00583A6F" w:rsidP="00976A2B">
      <w:pPr>
        <w:pStyle w:val="ListParagraph"/>
        <w:numPr>
          <w:ilvl w:val="0"/>
          <w:numId w:val="9"/>
        </w:numPr>
      </w:pPr>
      <w:r>
        <w:t>Xuất excel danh sách nhân viên trong đơn vị đang chọn</w:t>
      </w:r>
    </w:p>
    <w:p w:rsidR="00583A6F" w:rsidRDefault="00583A6F" w:rsidP="00976A2B">
      <w:pPr>
        <w:pStyle w:val="ListParagraph"/>
        <w:numPr>
          <w:ilvl w:val="0"/>
          <w:numId w:val="9"/>
        </w:numPr>
      </w:pPr>
      <w:r>
        <w:t>Có thể hiệu chỉnh chức vụ cho người này (multiselect)</w:t>
      </w:r>
    </w:p>
    <w:p w:rsidR="00583A6F" w:rsidRDefault="00583A6F" w:rsidP="00976A2B">
      <w:pPr>
        <w:pStyle w:val="ListParagraph"/>
        <w:numPr>
          <w:ilvl w:val="0"/>
          <w:numId w:val="9"/>
        </w:numPr>
      </w:pPr>
      <w:r>
        <w:t>Có thể hiệu chỉnh thuộc nhóm quyền cho người này (multiselect).</w:t>
      </w:r>
    </w:p>
    <w:p w:rsidR="00583A6F" w:rsidRDefault="003B5F04" w:rsidP="00976A2B">
      <w:pPr>
        <w:pStyle w:val="ListParagraph"/>
        <w:numPr>
          <w:ilvl w:val="0"/>
          <w:numId w:val="9"/>
        </w:numPr>
      </w:pPr>
      <w:r>
        <w:t xml:space="preserve">Thêm Phòng ban </w:t>
      </w:r>
      <w:r w:rsidR="00F214B0">
        <w:t>bấm vào hiển thị form popup như hình 3</w:t>
      </w:r>
    </w:p>
    <w:p w:rsidR="00F214B0" w:rsidRDefault="00F214B0" w:rsidP="00976A2B">
      <w:pPr>
        <w:pStyle w:val="ListParagraph"/>
        <w:numPr>
          <w:ilvl w:val="0"/>
          <w:numId w:val="9"/>
        </w:numPr>
      </w:pPr>
      <w:r>
        <w:t>Thêm chức vụ</w:t>
      </w:r>
      <w:r w:rsidR="007A44AF">
        <w:t xml:space="preserve"> (hiển thị popup như hình 8)</w:t>
      </w:r>
    </w:p>
    <w:p w:rsidR="00F214B0" w:rsidRDefault="00F214B0" w:rsidP="00976A2B">
      <w:pPr>
        <w:pStyle w:val="ListParagraph"/>
        <w:numPr>
          <w:ilvl w:val="0"/>
          <w:numId w:val="9"/>
        </w:numPr>
      </w:pPr>
      <w:r>
        <w:t>Thêm nhóm quyề</w:t>
      </w:r>
      <w:r w:rsidR="007A44AF">
        <w:t>n (</w:t>
      </w:r>
      <w:r w:rsidR="007A44AF">
        <w:t>hiển thị</w:t>
      </w:r>
      <w:r w:rsidR="007A44AF">
        <w:t xml:space="preserve"> popup như hình 10)</w:t>
      </w:r>
    </w:p>
    <w:p w:rsidR="008E664C" w:rsidRDefault="008E664C" w:rsidP="00976A2B">
      <w:pPr>
        <w:pStyle w:val="ListParagraph"/>
        <w:numPr>
          <w:ilvl w:val="0"/>
          <w:numId w:val="9"/>
        </w:numPr>
      </w:pPr>
      <w:r>
        <w:t>Thêm mới nhân viên</w:t>
      </w:r>
      <w:r w:rsidR="007A44AF">
        <w:t xml:space="preserve"> chuyển trang sang hình 13,14</w:t>
      </w:r>
    </w:p>
    <w:p w:rsidR="008E664C" w:rsidRDefault="008E664C" w:rsidP="00976A2B">
      <w:pPr>
        <w:pStyle w:val="ListParagraph"/>
        <w:numPr>
          <w:ilvl w:val="0"/>
          <w:numId w:val="9"/>
        </w:numPr>
      </w:pPr>
      <w:r>
        <w:t>Xóa nhân viên khỏi Phòng này “Nếu bạn xóa nhân viên khỏi Phòng nhân viên này sẽ không thuộc Phòng nào cả và không thể phục hồi, Bạn có chắc muốn xóa.”</w:t>
      </w:r>
    </w:p>
    <w:p w:rsidR="00D93611" w:rsidRDefault="00D93611" w:rsidP="00D93611">
      <w:pPr>
        <w:pStyle w:val="ListParagraph"/>
      </w:pPr>
    </w:p>
    <w:p w:rsidR="00D93611" w:rsidRDefault="00D93611" w:rsidP="00825FC3">
      <w:pPr>
        <w:pStyle w:val="Heading1"/>
      </w:pPr>
      <w:r>
        <w:t>Quản lý</w:t>
      </w:r>
      <w:r w:rsidR="00DB52FB">
        <w:t xml:space="preserve"> Khối, n</w:t>
      </w:r>
      <w:r>
        <w:t>hóm Làm Việc</w:t>
      </w:r>
      <w:r w:rsidR="00941BE0">
        <w:t>.</w:t>
      </w:r>
    </w:p>
    <w:p w:rsidR="00941BE0" w:rsidRPr="00941BE0" w:rsidRDefault="00941BE0" w:rsidP="00941BE0"/>
    <w:p w:rsidR="00C21D3F" w:rsidRDefault="00941BE0" w:rsidP="00C21D3F">
      <w:pPr>
        <w:keepNext/>
      </w:pPr>
      <w:r>
        <w:rPr>
          <w:noProof/>
        </w:rPr>
        <w:lastRenderedPageBreak/>
        <w:drawing>
          <wp:inline distT="0" distB="0" distL="0" distR="0" wp14:anchorId="2484F69E" wp14:editId="1BF5C240">
            <wp:extent cx="5943600" cy="25888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uản lý khối, nhó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588895"/>
                    </a:xfrm>
                    <a:prstGeom prst="rect">
                      <a:avLst/>
                    </a:prstGeom>
                  </pic:spPr>
                </pic:pic>
              </a:graphicData>
            </a:graphic>
          </wp:inline>
        </w:drawing>
      </w:r>
    </w:p>
    <w:p w:rsidR="00941BE0" w:rsidRPr="00941BE0" w:rsidRDefault="00C21D3F" w:rsidP="00C21D3F">
      <w:pPr>
        <w:pStyle w:val="Caption"/>
      </w:pPr>
      <w:r>
        <w:t xml:space="preserve">Figure </w:t>
      </w:r>
      <w:fldSimple w:instr=" SEQ Figure \* ARABIC ">
        <w:r w:rsidR="00A66680">
          <w:rPr>
            <w:noProof/>
          </w:rPr>
          <w:t>5</w:t>
        </w:r>
      </w:fldSimple>
      <w:r>
        <w:t xml:space="preserve"> Quản lý khối, nhóm làm việc</w:t>
      </w:r>
    </w:p>
    <w:p w:rsidR="00825FC3" w:rsidRDefault="00C21D3F" w:rsidP="00976A2B">
      <w:pPr>
        <w:pStyle w:val="ListParagraph"/>
        <w:numPr>
          <w:ilvl w:val="0"/>
          <w:numId w:val="10"/>
        </w:numPr>
      </w:pPr>
      <w:r>
        <w:t>Thêm mớ</w:t>
      </w:r>
      <w:r w:rsidR="009369C9">
        <w:t>i (mở popup hình 6)</w:t>
      </w:r>
    </w:p>
    <w:p w:rsidR="00C21D3F" w:rsidRDefault="00C21D3F" w:rsidP="00976A2B">
      <w:pPr>
        <w:pStyle w:val="ListParagraph"/>
        <w:numPr>
          <w:ilvl w:val="0"/>
          <w:numId w:val="10"/>
        </w:numPr>
      </w:pPr>
      <w:r>
        <w:t>Tìm kiếm</w:t>
      </w:r>
    </w:p>
    <w:p w:rsidR="00C21D3F" w:rsidRDefault="00C21D3F" w:rsidP="00976A2B">
      <w:pPr>
        <w:pStyle w:val="ListParagraph"/>
        <w:numPr>
          <w:ilvl w:val="0"/>
          <w:numId w:val="10"/>
        </w:numPr>
      </w:pPr>
      <w:r>
        <w:t>Sửa</w:t>
      </w:r>
      <w:r w:rsidR="009369C9">
        <w:t xml:space="preserve"> (mở popup hình 6)</w:t>
      </w:r>
    </w:p>
    <w:p w:rsidR="00C21D3F" w:rsidRDefault="009369C9" w:rsidP="00976A2B">
      <w:pPr>
        <w:pStyle w:val="ListParagraph"/>
        <w:numPr>
          <w:ilvl w:val="0"/>
          <w:numId w:val="10"/>
        </w:numPr>
      </w:pPr>
      <w:r>
        <w:t>Xóa cảnh báo “Nếu bạn xóa thì không có khả năng phục hồi, Bạn có chắc muốn xóa không?”</w:t>
      </w:r>
    </w:p>
    <w:p w:rsidR="00CA5775" w:rsidRDefault="00CA5775" w:rsidP="00CA5775">
      <w:pPr>
        <w:pStyle w:val="ListParagraph"/>
        <w:ind w:left="405"/>
      </w:pPr>
    </w:p>
    <w:p w:rsidR="009369C9" w:rsidRDefault="009369C9" w:rsidP="009369C9">
      <w:pPr>
        <w:pStyle w:val="ListParagraph"/>
        <w:keepNext/>
        <w:ind w:left="405"/>
      </w:pPr>
      <w:r>
        <w:rPr>
          <w:noProof/>
        </w:rPr>
        <w:drawing>
          <wp:inline distT="0" distB="0" distL="0" distR="0" wp14:anchorId="2BE806F8" wp14:editId="7F602B56">
            <wp:extent cx="4933333" cy="2361905"/>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êm, hiệu chỉnh khối, nhóm làm việc.png"/>
                    <pic:cNvPicPr/>
                  </pic:nvPicPr>
                  <pic:blipFill>
                    <a:blip r:embed="rId13">
                      <a:extLst>
                        <a:ext uri="{28A0092B-C50C-407E-A947-70E740481C1C}">
                          <a14:useLocalDpi xmlns:a14="http://schemas.microsoft.com/office/drawing/2010/main" val="0"/>
                        </a:ext>
                      </a:extLst>
                    </a:blip>
                    <a:stretch>
                      <a:fillRect/>
                    </a:stretch>
                  </pic:blipFill>
                  <pic:spPr>
                    <a:xfrm>
                      <a:off x="0" y="0"/>
                      <a:ext cx="4933333" cy="2361905"/>
                    </a:xfrm>
                    <a:prstGeom prst="rect">
                      <a:avLst/>
                    </a:prstGeom>
                  </pic:spPr>
                </pic:pic>
              </a:graphicData>
            </a:graphic>
          </wp:inline>
        </w:drawing>
      </w:r>
    </w:p>
    <w:p w:rsidR="00CA5775" w:rsidRDefault="009369C9" w:rsidP="009369C9">
      <w:pPr>
        <w:pStyle w:val="Caption"/>
        <w:jc w:val="center"/>
      </w:pPr>
      <w:r>
        <w:t xml:space="preserve">Figure </w:t>
      </w:r>
      <w:fldSimple w:instr=" SEQ Figure \* ARABIC ">
        <w:r w:rsidR="00A66680">
          <w:rPr>
            <w:noProof/>
          </w:rPr>
          <w:t>6</w:t>
        </w:r>
      </w:fldSimple>
      <w:r>
        <w:t xml:space="preserve"> </w:t>
      </w:r>
      <w:proofErr w:type="gramStart"/>
      <w:r>
        <w:t>Thêm</w:t>
      </w:r>
      <w:proofErr w:type="gramEnd"/>
      <w:r>
        <w:t xml:space="preserve"> và hiệu chỉnh khối, nhóm làm việc</w:t>
      </w:r>
    </w:p>
    <w:p w:rsidR="00825FC3" w:rsidRDefault="00825FC3" w:rsidP="00825FC3"/>
    <w:p w:rsidR="006B6155" w:rsidRDefault="006B6155" w:rsidP="007A44AF">
      <w:pPr>
        <w:pStyle w:val="Heading1"/>
      </w:pPr>
      <w:r>
        <w:t>Quản lý Chức Vụ</w:t>
      </w:r>
    </w:p>
    <w:p w:rsidR="006B6155" w:rsidRPr="00825FC3" w:rsidRDefault="006B6155" w:rsidP="00825FC3"/>
    <w:p w:rsidR="006B6155" w:rsidRDefault="006B6155" w:rsidP="006B6155">
      <w:pPr>
        <w:pStyle w:val="ListParagraph"/>
        <w:keepNext/>
      </w:pPr>
      <w:r>
        <w:rPr>
          <w:noProof/>
        </w:rPr>
        <w:lastRenderedPageBreak/>
        <w:drawing>
          <wp:inline distT="0" distB="0" distL="0" distR="0" wp14:anchorId="484B1502" wp14:editId="0371B690">
            <wp:extent cx="5943600" cy="25888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uản lý chức vụ trong đơn vị.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2588895"/>
                    </a:xfrm>
                    <a:prstGeom prst="rect">
                      <a:avLst/>
                    </a:prstGeom>
                  </pic:spPr>
                </pic:pic>
              </a:graphicData>
            </a:graphic>
          </wp:inline>
        </w:drawing>
      </w:r>
    </w:p>
    <w:p w:rsidR="00D93611" w:rsidRDefault="006B6155" w:rsidP="006B6155">
      <w:pPr>
        <w:pStyle w:val="Caption"/>
      </w:pPr>
      <w:r>
        <w:t xml:space="preserve">Figure </w:t>
      </w:r>
      <w:fldSimple w:instr=" SEQ Figure \* ARABIC ">
        <w:r w:rsidR="00A66680">
          <w:rPr>
            <w:noProof/>
          </w:rPr>
          <w:t>7</w:t>
        </w:r>
      </w:fldSimple>
      <w:r>
        <w:t xml:space="preserve"> Quản lý chức vụ</w:t>
      </w:r>
    </w:p>
    <w:p w:rsidR="006B6155" w:rsidRDefault="006B6155" w:rsidP="00976A2B">
      <w:pPr>
        <w:pStyle w:val="ListParagraph"/>
        <w:numPr>
          <w:ilvl w:val="0"/>
          <w:numId w:val="11"/>
        </w:numPr>
      </w:pPr>
      <w:r>
        <w:t>Thêm mới</w:t>
      </w:r>
      <w:r w:rsidR="00272AAF">
        <w:t xml:space="preserve"> (kiểm tra trùng tên)</w:t>
      </w:r>
    </w:p>
    <w:p w:rsidR="006B6155" w:rsidRDefault="006B6155" w:rsidP="00976A2B">
      <w:pPr>
        <w:pStyle w:val="ListParagraph"/>
        <w:numPr>
          <w:ilvl w:val="0"/>
          <w:numId w:val="11"/>
        </w:numPr>
      </w:pPr>
      <w:r>
        <w:t>Tìm</w:t>
      </w:r>
      <w:r w:rsidR="00272AAF">
        <w:t xml:space="preserve"> kiếm</w:t>
      </w:r>
    </w:p>
    <w:p w:rsidR="00272AAF" w:rsidRDefault="00272AAF" w:rsidP="00976A2B">
      <w:pPr>
        <w:pStyle w:val="ListParagraph"/>
        <w:numPr>
          <w:ilvl w:val="0"/>
          <w:numId w:val="11"/>
        </w:numPr>
      </w:pPr>
      <w:r>
        <w:t>Sửa (kiểm tra trùng tên)</w:t>
      </w:r>
    </w:p>
    <w:p w:rsidR="00272AAF" w:rsidRDefault="00272AAF" w:rsidP="00976A2B">
      <w:pPr>
        <w:pStyle w:val="ListParagraph"/>
        <w:numPr>
          <w:ilvl w:val="0"/>
          <w:numId w:val="11"/>
        </w:numPr>
      </w:pPr>
      <w:r>
        <w:t>Xóa.</w:t>
      </w:r>
    </w:p>
    <w:p w:rsidR="00272AAF" w:rsidRDefault="00272AAF" w:rsidP="00272AAF">
      <w:pPr>
        <w:pStyle w:val="ListParagraph"/>
        <w:keepNext/>
      </w:pPr>
      <w:r>
        <w:rPr>
          <w:noProof/>
        </w:rPr>
        <w:drawing>
          <wp:inline distT="0" distB="0" distL="0" distR="0" wp14:anchorId="79164D8D" wp14:editId="67AA0C7C">
            <wp:extent cx="4933333" cy="236190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êm, hiệu chỉnh chức vụ trong đơn vị.png"/>
                    <pic:cNvPicPr/>
                  </pic:nvPicPr>
                  <pic:blipFill>
                    <a:blip r:embed="rId15">
                      <a:extLst>
                        <a:ext uri="{28A0092B-C50C-407E-A947-70E740481C1C}">
                          <a14:useLocalDpi xmlns:a14="http://schemas.microsoft.com/office/drawing/2010/main" val="0"/>
                        </a:ext>
                      </a:extLst>
                    </a:blip>
                    <a:stretch>
                      <a:fillRect/>
                    </a:stretch>
                  </pic:blipFill>
                  <pic:spPr>
                    <a:xfrm>
                      <a:off x="0" y="0"/>
                      <a:ext cx="4933333" cy="2361905"/>
                    </a:xfrm>
                    <a:prstGeom prst="rect">
                      <a:avLst/>
                    </a:prstGeom>
                  </pic:spPr>
                </pic:pic>
              </a:graphicData>
            </a:graphic>
          </wp:inline>
        </w:drawing>
      </w:r>
    </w:p>
    <w:p w:rsidR="00272AAF" w:rsidRDefault="00272AAF" w:rsidP="00272AAF">
      <w:pPr>
        <w:pStyle w:val="Caption"/>
      </w:pPr>
      <w:r>
        <w:t xml:space="preserve">Figure </w:t>
      </w:r>
      <w:fldSimple w:instr=" SEQ Figure \* ARABIC ">
        <w:r w:rsidR="00A66680">
          <w:rPr>
            <w:noProof/>
          </w:rPr>
          <w:t>8</w:t>
        </w:r>
      </w:fldSimple>
      <w:r>
        <w:t xml:space="preserve"> </w:t>
      </w:r>
      <w:proofErr w:type="gramStart"/>
      <w:r>
        <w:t>Thêm</w:t>
      </w:r>
      <w:proofErr w:type="gramEnd"/>
      <w:r>
        <w:t xml:space="preserve"> và hiệu chỉnh chức vụ.</w:t>
      </w:r>
    </w:p>
    <w:p w:rsidR="00272AAF" w:rsidRDefault="00272AAF" w:rsidP="00272AAF"/>
    <w:p w:rsidR="00272AAF" w:rsidRDefault="00AD0912" w:rsidP="0056126D">
      <w:pPr>
        <w:pStyle w:val="Heading1"/>
      </w:pPr>
      <w:r>
        <w:lastRenderedPageBreak/>
        <w:t>Quản lý Nhóm Quyền</w:t>
      </w:r>
    </w:p>
    <w:p w:rsidR="00CF2165" w:rsidRDefault="00CF2165" w:rsidP="00CF2165">
      <w:pPr>
        <w:keepNext/>
      </w:pPr>
      <w:r>
        <w:rPr>
          <w:noProof/>
        </w:rPr>
        <w:drawing>
          <wp:inline distT="0" distB="0" distL="0" distR="0" wp14:anchorId="51C46792" wp14:editId="76C63B3B">
            <wp:extent cx="5943600" cy="25888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ản lý nhóm quyền.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588895"/>
                    </a:xfrm>
                    <a:prstGeom prst="rect">
                      <a:avLst/>
                    </a:prstGeom>
                  </pic:spPr>
                </pic:pic>
              </a:graphicData>
            </a:graphic>
          </wp:inline>
        </w:drawing>
      </w:r>
    </w:p>
    <w:p w:rsidR="00AD0912" w:rsidRDefault="00CF2165" w:rsidP="00CF2165">
      <w:pPr>
        <w:pStyle w:val="Caption"/>
      </w:pPr>
      <w:r>
        <w:t xml:space="preserve">Figure </w:t>
      </w:r>
      <w:fldSimple w:instr=" SEQ Figure \* ARABIC ">
        <w:r w:rsidR="00A66680">
          <w:rPr>
            <w:noProof/>
          </w:rPr>
          <w:t>9</w:t>
        </w:r>
      </w:fldSimple>
      <w:r>
        <w:t xml:space="preserve"> Quản lý nhóm quyền</w:t>
      </w:r>
    </w:p>
    <w:p w:rsidR="00CF2165" w:rsidRDefault="00CF2165" w:rsidP="00CF2165"/>
    <w:p w:rsidR="00CF2165" w:rsidRDefault="00CF2165" w:rsidP="00976A2B">
      <w:pPr>
        <w:pStyle w:val="ListParagraph"/>
        <w:numPr>
          <w:ilvl w:val="0"/>
          <w:numId w:val="12"/>
        </w:numPr>
      </w:pPr>
      <w:r>
        <w:t>Thêm nhóm quyề</w:t>
      </w:r>
      <w:r w:rsidR="004C16B5">
        <w:t>n (popup hiển thị như hình 10)</w:t>
      </w:r>
    </w:p>
    <w:p w:rsidR="00CF2165" w:rsidRDefault="00CF2165" w:rsidP="00976A2B">
      <w:pPr>
        <w:pStyle w:val="ListParagraph"/>
        <w:numPr>
          <w:ilvl w:val="0"/>
          <w:numId w:val="12"/>
        </w:numPr>
      </w:pPr>
      <w:r>
        <w:t>Tìm kiếm nhóm quyền</w:t>
      </w:r>
    </w:p>
    <w:p w:rsidR="00CF2165" w:rsidRDefault="00CF2165" w:rsidP="00976A2B">
      <w:pPr>
        <w:pStyle w:val="ListParagraph"/>
        <w:numPr>
          <w:ilvl w:val="0"/>
          <w:numId w:val="12"/>
        </w:numPr>
      </w:pPr>
      <w:r>
        <w:t>Sửa nhóm quyền</w:t>
      </w:r>
      <w:r w:rsidR="00A66680">
        <w:t xml:space="preserve"> chuyển trang như hình 11</w:t>
      </w:r>
    </w:p>
    <w:p w:rsidR="00CF2165" w:rsidRDefault="00CF2165" w:rsidP="00976A2B">
      <w:pPr>
        <w:pStyle w:val="ListParagraph"/>
        <w:numPr>
          <w:ilvl w:val="0"/>
          <w:numId w:val="12"/>
        </w:numPr>
      </w:pPr>
      <w:r>
        <w:t xml:space="preserve">Xóa nhóm quyền cảnh báo “Nếu bạn xóa thì các nhân viên sẽ mất quyền </w:t>
      </w:r>
      <w:proofErr w:type="gramStart"/>
      <w:r>
        <w:t>theo</w:t>
      </w:r>
      <w:proofErr w:type="gramEnd"/>
      <w:r>
        <w:t xml:space="preserve"> nhóm này và không có khả năng phục hồi. Bạn có chắc muốn xóa? ”</w:t>
      </w:r>
    </w:p>
    <w:p w:rsidR="00CF2165" w:rsidRDefault="00CF2165" w:rsidP="00CF2165">
      <w:pPr>
        <w:pStyle w:val="ListParagraph"/>
      </w:pPr>
    </w:p>
    <w:p w:rsidR="00CF2165" w:rsidRDefault="00CF2165" w:rsidP="00CF2165">
      <w:pPr>
        <w:pStyle w:val="ListParagraph"/>
        <w:keepNext/>
      </w:pPr>
      <w:r>
        <w:rPr>
          <w:noProof/>
        </w:rPr>
        <w:drawing>
          <wp:inline distT="0" distB="0" distL="0" distR="0" wp14:anchorId="5CE6AE31" wp14:editId="18B588C3">
            <wp:extent cx="4933333" cy="2361905"/>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êm nhóm quyền.png"/>
                    <pic:cNvPicPr/>
                  </pic:nvPicPr>
                  <pic:blipFill>
                    <a:blip r:embed="rId17">
                      <a:extLst>
                        <a:ext uri="{28A0092B-C50C-407E-A947-70E740481C1C}">
                          <a14:useLocalDpi xmlns:a14="http://schemas.microsoft.com/office/drawing/2010/main" val="0"/>
                        </a:ext>
                      </a:extLst>
                    </a:blip>
                    <a:stretch>
                      <a:fillRect/>
                    </a:stretch>
                  </pic:blipFill>
                  <pic:spPr>
                    <a:xfrm>
                      <a:off x="0" y="0"/>
                      <a:ext cx="4933333" cy="2361905"/>
                    </a:xfrm>
                    <a:prstGeom prst="rect">
                      <a:avLst/>
                    </a:prstGeom>
                  </pic:spPr>
                </pic:pic>
              </a:graphicData>
            </a:graphic>
          </wp:inline>
        </w:drawing>
      </w:r>
    </w:p>
    <w:p w:rsidR="00CF2165" w:rsidRDefault="00CF2165" w:rsidP="00CF2165">
      <w:pPr>
        <w:pStyle w:val="Caption"/>
      </w:pPr>
      <w:r>
        <w:t xml:space="preserve">Figure </w:t>
      </w:r>
      <w:fldSimple w:instr=" SEQ Figure \* ARABIC ">
        <w:r w:rsidR="00A66680">
          <w:rPr>
            <w:noProof/>
          </w:rPr>
          <w:t>10</w:t>
        </w:r>
      </w:fldSimple>
      <w:r>
        <w:t xml:space="preserve"> </w:t>
      </w:r>
      <w:proofErr w:type="gramStart"/>
      <w:r>
        <w:t>Thêm</w:t>
      </w:r>
      <w:proofErr w:type="gramEnd"/>
      <w:r>
        <w:t xml:space="preserve"> nhóm quyền</w:t>
      </w:r>
    </w:p>
    <w:p w:rsidR="007003C7" w:rsidRDefault="00976A2B" w:rsidP="007003C7">
      <w:pPr>
        <w:keepNext/>
      </w:pPr>
      <w:r>
        <w:rPr>
          <w:noProof/>
        </w:rPr>
        <w:lastRenderedPageBreak/>
        <w:drawing>
          <wp:inline distT="0" distB="0" distL="0" distR="0">
            <wp:extent cx="5943600" cy="31121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iệu chỉnh nhóm quyền.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112135"/>
                    </a:xfrm>
                    <a:prstGeom prst="rect">
                      <a:avLst/>
                    </a:prstGeom>
                  </pic:spPr>
                </pic:pic>
              </a:graphicData>
            </a:graphic>
          </wp:inline>
        </w:drawing>
      </w:r>
    </w:p>
    <w:p w:rsidR="004C16B5" w:rsidRDefault="007003C7" w:rsidP="007003C7">
      <w:pPr>
        <w:pStyle w:val="Caption"/>
      </w:pPr>
      <w:r>
        <w:t xml:space="preserve">Figure </w:t>
      </w:r>
      <w:fldSimple w:instr=" SEQ Figure \* ARABIC ">
        <w:r w:rsidR="00A66680">
          <w:rPr>
            <w:noProof/>
          </w:rPr>
          <w:t>11</w:t>
        </w:r>
      </w:fldSimple>
      <w:r>
        <w:t xml:space="preserve"> </w:t>
      </w:r>
      <w:r w:rsidR="00A66680">
        <w:t xml:space="preserve">tab 2 </w:t>
      </w:r>
      <w:r>
        <w:t>hiểu chỉnh nhóm quyền</w:t>
      </w:r>
    </w:p>
    <w:p w:rsidR="007003C7" w:rsidRDefault="007003C7" w:rsidP="00976A2B">
      <w:pPr>
        <w:pStyle w:val="ListParagraph"/>
        <w:numPr>
          <w:ilvl w:val="0"/>
          <w:numId w:val="13"/>
        </w:numPr>
      </w:pPr>
      <w:r>
        <w:t>Tab thông tin chung như hình</w:t>
      </w:r>
      <w:r w:rsidR="0056126D">
        <w:t xml:space="preserve"> 12</w:t>
      </w:r>
    </w:p>
    <w:p w:rsidR="007003C7" w:rsidRDefault="007003C7" w:rsidP="00976A2B">
      <w:pPr>
        <w:pStyle w:val="ListParagraph"/>
        <w:numPr>
          <w:ilvl w:val="0"/>
          <w:numId w:val="13"/>
        </w:numPr>
      </w:pPr>
      <w:r>
        <w:t>Tab các nhân viên thuộc nhóm quyền  như hình 11</w:t>
      </w:r>
    </w:p>
    <w:p w:rsidR="007003C7" w:rsidRDefault="00976A2B" w:rsidP="00976A2B">
      <w:pPr>
        <w:pStyle w:val="ListParagraph"/>
        <w:numPr>
          <w:ilvl w:val="0"/>
          <w:numId w:val="13"/>
        </w:numPr>
      </w:pPr>
      <w:r>
        <w:t>Tìm nhân viên khi chọn thì add vào lưới, dấu + thì thêm nhân viên mới chuyển trang như hình 14,14</w:t>
      </w:r>
    </w:p>
    <w:p w:rsidR="007003C7" w:rsidRDefault="007003C7" w:rsidP="00976A2B">
      <w:pPr>
        <w:pStyle w:val="ListParagraph"/>
        <w:numPr>
          <w:ilvl w:val="0"/>
          <w:numId w:val="13"/>
        </w:numPr>
      </w:pPr>
      <w:r>
        <w:t>Tìm kiếm nhân viên</w:t>
      </w:r>
    </w:p>
    <w:p w:rsidR="007003C7" w:rsidRDefault="007003C7" w:rsidP="00976A2B">
      <w:pPr>
        <w:pStyle w:val="ListParagraph"/>
        <w:numPr>
          <w:ilvl w:val="0"/>
          <w:numId w:val="13"/>
        </w:numPr>
      </w:pPr>
      <w:r>
        <w:t>Xuất excel nhân viên thuộc nhóm quyền đã chọn</w:t>
      </w:r>
    </w:p>
    <w:p w:rsidR="007003C7" w:rsidRDefault="00DC362F" w:rsidP="00976A2B">
      <w:pPr>
        <w:pStyle w:val="ListParagraph"/>
        <w:numPr>
          <w:ilvl w:val="0"/>
          <w:numId w:val="13"/>
        </w:numPr>
      </w:pPr>
      <w:r>
        <w:t>Chức vụ của nhân viên. Có thể thay đổi (multiple select)</w:t>
      </w:r>
    </w:p>
    <w:p w:rsidR="007003C7" w:rsidRDefault="00DC362F" w:rsidP="00976A2B">
      <w:pPr>
        <w:pStyle w:val="ListParagraph"/>
        <w:numPr>
          <w:ilvl w:val="0"/>
          <w:numId w:val="13"/>
        </w:numPr>
      </w:pPr>
      <w:r>
        <w:t>Đơn vị, Phòng nhân viên có thể thay đổi (multiple select)</w:t>
      </w:r>
    </w:p>
    <w:p w:rsidR="00DC362F" w:rsidRDefault="00DC362F" w:rsidP="00976A2B">
      <w:pPr>
        <w:pStyle w:val="ListParagraph"/>
        <w:numPr>
          <w:ilvl w:val="0"/>
          <w:numId w:val="13"/>
        </w:numPr>
      </w:pPr>
      <w:r>
        <w:t xml:space="preserve">Xóa nhân viên khỏi nhóm quyền cảnh báo “Bạn muốn xóa nhân viên khỏi nhóm quyền &lt;Tên nhóm quyền&gt;. Người này sẽ mất quyền </w:t>
      </w:r>
      <w:proofErr w:type="gramStart"/>
      <w:r>
        <w:t>theo</w:t>
      </w:r>
      <w:proofErr w:type="gramEnd"/>
      <w:r>
        <w:t xml:space="preserve"> nhóm này và không có khả năng phục hồi. Bạn có chắc muốn xóa không?”</w:t>
      </w:r>
    </w:p>
    <w:p w:rsidR="0056126D" w:rsidRDefault="0056126D" w:rsidP="00976A2B">
      <w:pPr>
        <w:pStyle w:val="ListParagraph"/>
        <w:numPr>
          <w:ilvl w:val="0"/>
          <w:numId w:val="13"/>
        </w:numPr>
      </w:pPr>
      <w:r>
        <w:t>Popup Thêm như hình 8</w:t>
      </w:r>
    </w:p>
    <w:p w:rsidR="0056126D" w:rsidRDefault="0056126D" w:rsidP="00976A2B">
      <w:pPr>
        <w:pStyle w:val="ListParagraph"/>
        <w:numPr>
          <w:ilvl w:val="0"/>
          <w:numId w:val="13"/>
        </w:numPr>
      </w:pPr>
      <w:r>
        <w:t xml:space="preserve">Popup </w:t>
      </w:r>
      <w:r w:rsidR="005E7CC6">
        <w:t>T</w:t>
      </w:r>
      <w:r>
        <w:t>hêm như hình 3</w:t>
      </w:r>
    </w:p>
    <w:p w:rsidR="00A66680" w:rsidRDefault="00A66680" w:rsidP="00A66680">
      <w:pPr>
        <w:pStyle w:val="ListParagraph"/>
      </w:pPr>
    </w:p>
    <w:p w:rsidR="00A66680" w:rsidRDefault="00A66680" w:rsidP="00A66680">
      <w:pPr>
        <w:pStyle w:val="ListParagraph"/>
        <w:keepNext/>
      </w:pPr>
      <w:r>
        <w:rPr>
          <w:noProof/>
        </w:rPr>
        <w:lastRenderedPageBreak/>
        <w:drawing>
          <wp:inline distT="0" distB="0" distL="0" distR="0" wp14:anchorId="21182553" wp14:editId="365C9F45">
            <wp:extent cx="5943600" cy="287083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iệu chỉnh thông tin chung nhóm quyền.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2870835"/>
                    </a:xfrm>
                    <a:prstGeom prst="rect">
                      <a:avLst/>
                    </a:prstGeom>
                  </pic:spPr>
                </pic:pic>
              </a:graphicData>
            </a:graphic>
          </wp:inline>
        </w:drawing>
      </w:r>
    </w:p>
    <w:p w:rsidR="00A66680" w:rsidRDefault="00A66680" w:rsidP="00A66680">
      <w:pPr>
        <w:pStyle w:val="Caption"/>
      </w:pPr>
      <w:r>
        <w:t xml:space="preserve">Figure </w:t>
      </w:r>
      <w:fldSimple w:instr=" SEQ Figure \* ARABIC ">
        <w:r>
          <w:rPr>
            <w:noProof/>
          </w:rPr>
          <w:t>12</w:t>
        </w:r>
      </w:fldSimple>
      <w:r>
        <w:t xml:space="preserve"> tab 1 hiểu chỉnh nhóm phân quyền</w:t>
      </w:r>
    </w:p>
    <w:p w:rsidR="00EC4880" w:rsidRDefault="00EC4880" w:rsidP="00EC4880">
      <w:pPr>
        <w:pStyle w:val="ListParagraph"/>
      </w:pPr>
    </w:p>
    <w:p w:rsidR="00EC4880" w:rsidRDefault="00EC4880" w:rsidP="00A66680">
      <w:pPr>
        <w:pStyle w:val="Heading1"/>
      </w:pPr>
      <w:r>
        <w:t>Quản lý Nhân Viên.</w:t>
      </w:r>
    </w:p>
    <w:p w:rsidR="00EC4880" w:rsidRDefault="00EC4880" w:rsidP="00EC4880">
      <w:pPr>
        <w:pStyle w:val="ListParagraph"/>
      </w:pPr>
    </w:p>
    <w:p w:rsidR="00BF10D7" w:rsidRDefault="00BF10D7" w:rsidP="00BF10D7">
      <w:pPr>
        <w:pStyle w:val="ListParagraph"/>
        <w:keepNext/>
      </w:pPr>
      <w:r>
        <w:rPr>
          <w:noProof/>
        </w:rPr>
        <w:drawing>
          <wp:inline distT="0" distB="0" distL="0" distR="0" wp14:anchorId="1CDA21B7" wp14:editId="774C3694">
            <wp:extent cx="5943600" cy="20078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Quản lý người dùng.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2007870"/>
                    </a:xfrm>
                    <a:prstGeom prst="rect">
                      <a:avLst/>
                    </a:prstGeom>
                  </pic:spPr>
                </pic:pic>
              </a:graphicData>
            </a:graphic>
          </wp:inline>
        </w:drawing>
      </w:r>
    </w:p>
    <w:p w:rsidR="00EC4880" w:rsidRDefault="00BF10D7" w:rsidP="00BF10D7">
      <w:pPr>
        <w:pStyle w:val="Caption"/>
      </w:pPr>
      <w:r>
        <w:t xml:space="preserve">Figure </w:t>
      </w:r>
      <w:fldSimple w:instr=" SEQ Figure \* ARABIC ">
        <w:r w:rsidR="00A66680">
          <w:rPr>
            <w:noProof/>
          </w:rPr>
          <w:t>13</w:t>
        </w:r>
      </w:fldSimple>
      <w:r>
        <w:t xml:space="preserve"> quản lý nhân viên</w:t>
      </w:r>
    </w:p>
    <w:p w:rsidR="00BF10D7" w:rsidRDefault="00BF10D7" w:rsidP="00976A2B">
      <w:pPr>
        <w:pStyle w:val="ListParagraph"/>
        <w:numPr>
          <w:ilvl w:val="0"/>
          <w:numId w:val="14"/>
        </w:numPr>
      </w:pPr>
      <w:r>
        <w:t>Thêm mới nhân viên</w:t>
      </w:r>
    </w:p>
    <w:p w:rsidR="00BF10D7" w:rsidRDefault="00BF10D7" w:rsidP="00976A2B">
      <w:pPr>
        <w:pStyle w:val="ListParagraph"/>
        <w:numPr>
          <w:ilvl w:val="0"/>
          <w:numId w:val="14"/>
        </w:numPr>
      </w:pPr>
      <w:r>
        <w:t>Thêm nhóm quyền (mở popup hình 10)</w:t>
      </w:r>
    </w:p>
    <w:p w:rsidR="00BF10D7" w:rsidRDefault="00BF10D7" w:rsidP="00976A2B">
      <w:pPr>
        <w:pStyle w:val="ListParagraph"/>
        <w:numPr>
          <w:ilvl w:val="0"/>
          <w:numId w:val="14"/>
        </w:numPr>
      </w:pPr>
      <w:r>
        <w:t>Thêm nhóm làm việc (mở popup hình 6)</w:t>
      </w:r>
    </w:p>
    <w:p w:rsidR="00BF10D7" w:rsidRDefault="00BF10D7" w:rsidP="00976A2B">
      <w:pPr>
        <w:pStyle w:val="ListParagraph"/>
        <w:numPr>
          <w:ilvl w:val="0"/>
          <w:numId w:val="14"/>
        </w:numPr>
      </w:pPr>
      <w:r>
        <w:t>Thay đổi nhóm quyền (Multiple select)</w:t>
      </w:r>
    </w:p>
    <w:p w:rsidR="00BF10D7" w:rsidRDefault="00BF10D7" w:rsidP="00976A2B">
      <w:pPr>
        <w:pStyle w:val="ListParagraph"/>
        <w:numPr>
          <w:ilvl w:val="0"/>
          <w:numId w:val="14"/>
        </w:numPr>
      </w:pPr>
      <w:r>
        <w:t>Thay đổi nhóm làm việc (Multiple select)</w:t>
      </w:r>
    </w:p>
    <w:p w:rsidR="00BF10D7" w:rsidRDefault="00976A2B" w:rsidP="00976A2B">
      <w:pPr>
        <w:pStyle w:val="ListParagraph"/>
        <w:numPr>
          <w:ilvl w:val="0"/>
          <w:numId w:val="14"/>
        </w:numPr>
      </w:pPr>
      <w:r>
        <w:t>Xuất excel</w:t>
      </w:r>
    </w:p>
    <w:p w:rsidR="00976A2B" w:rsidRDefault="00976A2B" w:rsidP="00976A2B">
      <w:pPr>
        <w:pStyle w:val="ListParagraph"/>
        <w:numPr>
          <w:ilvl w:val="0"/>
          <w:numId w:val="14"/>
        </w:numPr>
      </w:pPr>
      <w:r>
        <w:t>Xóa cảnh báo “Nếu bạn xóa người dùng. Các dữ liệu liên quan đến người này gửi và nhận đều bị xóa và không có khả năng phục hồi. Bạn có chắc muốn xóa không”</w:t>
      </w:r>
    </w:p>
    <w:p w:rsidR="00976A2B" w:rsidRDefault="00976A2B" w:rsidP="00976A2B">
      <w:pPr>
        <w:pStyle w:val="ListParagraph"/>
        <w:numPr>
          <w:ilvl w:val="0"/>
          <w:numId w:val="14"/>
        </w:numPr>
      </w:pPr>
      <w:r>
        <w:t>Chuyển trang sang hình 14,15</w:t>
      </w:r>
      <w:bookmarkStart w:id="0" w:name="_GoBack"/>
      <w:bookmarkEnd w:id="0"/>
    </w:p>
    <w:p w:rsidR="00BF10D7" w:rsidRDefault="00BF10D7" w:rsidP="00BF10D7">
      <w:pPr>
        <w:pStyle w:val="ListParagraph"/>
      </w:pPr>
    </w:p>
    <w:p w:rsidR="00AE4FF7" w:rsidRDefault="00AB3F4F" w:rsidP="00AE4FF7">
      <w:pPr>
        <w:pStyle w:val="ListParagraph"/>
        <w:keepNext/>
      </w:pPr>
      <w:r>
        <w:rPr>
          <w:noProof/>
        </w:rPr>
        <w:lastRenderedPageBreak/>
        <w:drawing>
          <wp:inline distT="0" distB="0" distL="0" distR="0">
            <wp:extent cx="5943600" cy="29057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hêm mới hiệu chỉnh nhân viên.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2905760"/>
                    </a:xfrm>
                    <a:prstGeom prst="rect">
                      <a:avLst/>
                    </a:prstGeom>
                  </pic:spPr>
                </pic:pic>
              </a:graphicData>
            </a:graphic>
          </wp:inline>
        </w:drawing>
      </w:r>
    </w:p>
    <w:p w:rsidR="00BF10D7" w:rsidRDefault="00AE4FF7" w:rsidP="00AE4FF7">
      <w:pPr>
        <w:pStyle w:val="Caption"/>
      </w:pPr>
      <w:r>
        <w:t xml:space="preserve">Figure </w:t>
      </w:r>
      <w:fldSimple w:instr=" SEQ Figure \* ARABIC ">
        <w:r w:rsidR="00A66680">
          <w:rPr>
            <w:noProof/>
          </w:rPr>
          <w:t>14</w:t>
        </w:r>
      </w:fldSimple>
      <w:r>
        <w:t xml:space="preserve"> </w:t>
      </w:r>
      <w:proofErr w:type="gramStart"/>
      <w:r>
        <w:t>Thêm</w:t>
      </w:r>
      <w:proofErr w:type="gramEnd"/>
      <w:r>
        <w:t xml:space="preserve"> mới hiệu chỉnh nhân viên</w:t>
      </w:r>
    </w:p>
    <w:p w:rsidR="00AE4FF7" w:rsidRDefault="00AE4FF7" w:rsidP="00976A2B">
      <w:pPr>
        <w:pStyle w:val="ListParagraph"/>
        <w:numPr>
          <w:ilvl w:val="0"/>
          <w:numId w:val="15"/>
        </w:numPr>
      </w:pPr>
      <w:r>
        <w:t>Tab thông tin chung như hình</w:t>
      </w:r>
      <w:r w:rsidR="00195EDF">
        <w:t xml:space="preserve"> 14</w:t>
      </w:r>
    </w:p>
    <w:p w:rsidR="00AE4FF7" w:rsidRDefault="00AE4FF7" w:rsidP="00976A2B">
      <w:pPr>
        <w:pStyle w:val="ListParagraph"/>
        <w:numPr>
          <w:ilvl w:val="0"/>
          <w:numId w:val="15"/>
        </w:numPr>
      </w:pPr>
      <w:r>
        <w:t>Tab thông tin đơn vị, Phòng của nhân viên</w:t>
      </w:r>
    </w:p>
    <w:p w:rsidR="00AE4FF7" w:rsidRDefault="00AE4FF7" w:rsidP="00976A2B">
      <w:pPr>
        <w:pStyle w:val="ListParagraph"/>
        <w:numPr>
          <w:ilvl w:val="0"/>
          <w:numId w:val="15"/>
        </w:numPr>
      </w:pPr>
      <w:r>
        <w:t>Chọn Phòng cho nhân viên</w:t>
      </w:r>
    </w:p>
    <w:p w:rsidR="00AE4FF7" w:rsidRDefault="00AE4FF7" w:rsidP="00976A2B">
      <w:pPr>
        <w:pStyle w:val="ListParagraph"/>
        <w:numPr>
          <w:ilvl w:val="0"/>
          <w:numId w:val="15"/>
        </w:numPr>
      </w:pPr>
      <w:r>
        <w:t>Chọn chức vụ cho nhân viên</w:t>
      </w:r>
    </w:p>
    <w:p w:rsidR="00AE4FF7" w:rsidRDefault="00AE4FF7" w:rsidP="00976A2B">
      <w:pPr>
        <w:pStyle w:val="ListParagraph"/>
        <w:numPr>
          <w:ilvl w:val="0"/>
          <w:numId w:val="15"/>
        </w:numPr>
      </w:pPr>
      <w:r>
        <w:t>Thêm mới Phòng và chức vụ vào đã chọn ở 3,4</w:t>
      </w:r>
    </w:p>
    <w:p w:rsidR="00AE4FF7" w:rsidRDefault="00AE4FF7" w:rsidP="00976A2B">
      <w:pPr>
        <w:pStyle w:val="ListParagraph"/>
        <w:numPr>
          <w:ilvl w:val="0"/>
          <w:numId w:val="15"/>
        </w:numPr>
      </w:pPr>
      <w:r>
        <w:t xml:space="preserve">Xóa người khỏi </w:t>
      </w:r>
      <w:proofErr w:type="gramStart"/>
      <w:r>
        <w:t>Phòng  cảnh</w:t>
      </w:r>
      <w:proofErr w:type="gramEnd"/>
      <w:r>
        <w:t xml:space="preserve"> báo “ Nếu bạn xóa Phòng của nhân viên này. Thì nhân viên không thuộc Phòng nào cả. </w:t>
      </w:r>
      <w:proofErr w:type="gramStart"/>
      <w:r>
        <w:t>và</w:t>
      </w:r>
      <w:proofErr w:type="gramEnd"/>
      <w:r>
        <w:t xml:space="preserve"> không thể phục hồi. Bạn có chắc muốn xóa không?”</w:t>
      </w:r>
    </w:p>
    <w:p w:rsidR="00A66680" w:rsidRDefault="00A66680" w:rsidP="00A66680">
      <w:pPr>
        <w:pStyle w:val="ListParagraph"/>
      </w:pPr>
    </w:p>
    <w:p w:rsidR="006A17F7" w:rsidRDefault="00AB3F4F" w:rsidP="006A17F7">
      <w:pPr>
        <w:pStyle w:val="ListParagraph"/>
        <w:keepNext/>
      </w:pPr>
      <w:r>
        <w:rPr>
          <w:noProof/>
        </w:rPr>
        <w:lastRenderedPageBreak/>
        <w:drawing>
          <wp:inline distT="0" distB="0" distL="0" distR="0">
            <wp:extent cx="4859714" cy="558390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hêm mới, hiểu chỉnh thông tin nhân viên cơ bản.png"/>
                    <pic:cNvPicPr/>
                  </pic:nvPicPr>
                  <pic:blipFill>
                    <a:blip r:embed="rId22">
                      <a:extLst>
                        <a:ext uri="{28A0092B-C50C-407E-A947-70E740481C1C}">
                          <a14:useLocalDpi xmlns:a14="http://schemas.microsoft.com/office/drawing/2010/main" val="0"/>
                        </a:ext>
                      </a:extLst>
                    </a:blip>
                    <a:stretch>
                      <a:fillRect/>
                    </a:stretch>
                  </pic:blipFill>
                  <pic:spPr>
                    <a:xfrm>
                      <a:off x="0" y="0"/>
                      <a:ext cx="4859714" cy="5583907"/>
                    </a:xfrm>
                    <a:prstGeom prst="rect">
                      <a:avLst/>
                    </a:prstGeom>
                  </pic:spPr>
                </pic:pic>
              </a:graphicData>
            </a:graphic>
          </wp:inline>
        </w:drawing>
      </w:r>
    </w:p>
    <w:p w:rsidR="00AE4FF7" w:rsidRPr="00AE4FF7" w:rsidRDefault="006A17F7" w:rsidP="006A17F7">
      <w:pPr>
        <w:pStyle w:val="Caption"/>
      </w:pPr>
      <w:r>
        <w:t xml:space="preserve">Figure </w:t>
      </w:r>
      <w:fldSimple w:instr=" SEQ Figure \* ARABIC ">
        <w:r w:rsidR="00A66680">
          <w:rPr>
            <w:noProof/>
          </w:rPr>
          <w:t>15</w:t>
        </w:r>
      </w:fldSimple>
      <w:r>
        <w:t xml:space="preserve"> </w:t>
      </w:r>
      <w:proofErr w:type="gramStart"/>
      <w:r>
        <w:t>Thêm</w:t>
      </w:r>
      <w:proofErr w:type="gramEnd"/>
      <w:r>
        <w:t xml:space="preserve"> mới, hiểu chỉnh thông tin nhân viên cơ bản</w:t>
      </w:r>
    </w:p>
    <w:p w:rsidR="006B6155" w:rsidRDefault="00195EDF" w:rsidP="00976A2B">
      <w:pPr>
        <w:pStyle w:val="ListParagraph"/>
        <w:numPr>
          <w:ilvl w:val="0"/>
          <w:numId w:val="16"/>
        </w:numPr>
      </w:pPr>
      <w:r>
        <w:t>Tên đăng nhập (tự cấp cho nhân viên) nếu đăng nhập bằng email thì gõ email vào đây (*)</w:t>
      </w:r>
    </w:p>
    <w:p w:rsidR="00195EDF" w:rsidRDefault="00195EDF" w:rsidP="00976A2B">
      <w:pPr>
        <w:pStyle w:val="ListParagraph"/>
        <w:numPr>
          <w:ilvl w:val="0"/>
          <w:numId w:val="16"/>
        </w:numPr>
      </w:pPr>
      <w:r>
        <w:t>Email kiểm tra đúng email.</w:t>
      </w:r>
    </w:p>
    <w:p w:rsidR="00195EDF" w:rsidRDefault="00195EDF" w:rsidP="00976A2B">
      <w:pPr>
        <w:pStyle w:val="ListParagraph"/>
        <w:numPr>
          <w:ilvl w:val="0"/>
          <w:numId w:val="16"/>
        </w:numPr>
      </w:pPr>
      <w:r>
        <w:t>Cấp mật khẩu.</w:t>
      </w:r>
    </w:p>
    <w:p w:rsidR="00195EDF" w:rsidRDefault="00195EDF" w:rsidP="00976A2B">
      <w:pPr>
        <w:pStyle w:val="ListParagraph"/>
        <w:numPr>
          <w:ilvl w:val="0"/>
          <w:numId w:val="16"/>
        </w:numPr>
      </w:pPr>
      <w:r>
        <w:t>Nhập lại mật khẩu.</w:t>
      </w:r>
    </w:p>
    <w:p w:rsidR="00195EDF" w:rsidRDefault="00195EDF" w:rsidP="00976A2B">
      <w:pPr>
        <w:pStyle w:val="ListParagraph"/>
        <w:numPr>
          <w:ilvl w:val="0"/>
          <w:numId w:val="16"/>
        </w:numPr>
      </w:pPr>
      <w:r>
        <w:t>Họ (*)</w:t>
      </w:r>
    </w:p>
    <w:p w:rsidR="00195EDF" w:rsidRDefault="00195EDF" w:rsidP="00976A2B">
      <w:pPr>
        <w:pStyle w:val="ListParagraph"/>
        <w:numPr>
          <w:ilvl w:val="0"/>
          <w:numId w:val="16"/>
        </w:numPr>
      </w:pPr>
      <w:r>
        <w:t>Tên (*)</w:t>
      </w:r>
    </w:p>
    <w:p w:rsidR="00195EDF" w:rsidRDefault="00195EDF" w:rsidP="00976A2B">
      <w:pPr>
        <w:pStyle w:val="ListParagraph"/>
        <w:numPr>
          <w:ilvl w:val="0"/>
          <w:numId w:val="16"/>
        </w:numPr>
      </w:pPr>
      <w:r>
        <w:t xml:space="preserve">Viết tắt học hàm, học vị </w:t>
      </w:r>
    </w:p>
    <w:p w:rsidR="00195EDF" w:rsidRDefault="00195EDF" w:rsidP="00976A2B">
      <w:pPr>
        <w:pStyle w:val="ListParagraph"/>
        <w:numPr>
          <w:ilvl w:val="0"/>
          <w:numId w:val="16"/>
        </w:numPr>
      </w:pPr>
      <w:r>
        <w:t>Số điện thoại (*)</w:t>
      </w:r>
    </w:p>
    <w:p w:rsidR="00195EDF" w:rsidRDefault="00195EDF" w:rsidP="00976A2B">
      <w:pPr>
        <w:pStyle w:val="ListParagraph"/>
        <w:numPr>
          <w:ilvl w:val="0"/>
          <w:numId w:val="16"/>
        </w:numPr>
      </w:pPr>
      <w:r>
        <w:t>Ngày sinh</w:t>
      </w:r>
    </w:p>
    <w:p w:rsidR="00195EDF" w:rsidRDefault="00195EDF" w:rsidP="00976A2B">
      <w:pPr>
        <w:pStyle w:val="ListParagraph"/>
        <w:numPr>
          <w:ilvl w:val="0"/>
          <w:numId w:val="16"/>
        </w:numPr>
      </w:pPr>
      <w:r>
        <w:t>Mặc định là chọn và disable (11,12) khỉ bỏ chọn thì enable (11,12)</w:t>
      </w:r>
    </w:p>
    <w:p w:rsidR="00195EDF" w:rsidRDefault="00195EDF" w:rsidP="00976A2B">
      <w:pPr>
        <w:pStyle w:val="ListParagraph"/>
        <w:numPr>
          <w:ilvl w:val="0"/>
          <w:numId w:val="16"/>
        </w:numPr>
      </w:pPr>
      <w:r>
        <w:t>Không cho đổi mật khẩu,</w:t>
      </w:r>
    </w:p>
    <w:p w:rsidR="00195EDF" w:rsidRDefault="00195EDF" w:rsidP="00976A2B">
      <w:pPr>
        <w:pStyle w:val="ListParagraph"/>
        <w:numPr>
          <w:ilvl w:val="0"/>
          <w:numId w:val="16"/>
        </w:numPr>
      </w:pPr>
      <w:r>
        <w:t>Mật khẩu không hết hạn.</w:t>
      </w:r>
    </w:p>
    <w:p w:rsidR="00195EDF" w:rsidRPr="006B6155" w:rsidRDefault="00195EDF" w:rsidP="00976A2B">
      <w:pPr>
        <w:pStyle w:val="ListParagraph"/>
        <w:numPr>
          <w:ilvl w:val="0"/>
          <w:numId w:val="16"/>
        </w:numPr>
      </w:pPr>
      <w:r>
        <w:lastRenderedPageBreak/>
        <w:t>Không cho phép đăng nhập.</w:t>
      </w:r>
    </w:p>
    <w:p w:rsidR="00F214B0" w:rsidRDefault="00F214B0" w:rsidP="00F214B0">
      <w:pPr>
        <w:pStyle w:val="ListParagraph"/>
      </w:pPr>
    </w:p>
    <w:p w:rsidR="00F214B0" w:rsidRPr="00DA4EEC" w:rsidRDefault="00F214B0" w:rsidP="00F214B0">
      <w:pPr>
        <w:pStyle w:val="ListParagraph"/>
      </w:pPr>
    </w:p>
    <w:sectPr w:rsidR="00F214B0" w:rsidRPr="00DA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08BA"/>
    <w:multiLevelType w:val="hybridMultilevel"/>
    <w:tmpl w:val="3E80347C"/>
    <w:lvl w:ilvl="0" w:tplc="F9F005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B76E39"/>
    <w:multiLevelType w:val="hybridMultilevel"/>
    <w:tmpl w:val="87A402E8"/>
    <w:lvl w:ilvl="0" w:tplc="B6D21A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2DDA4DA1"/>
    <w:multiLevelType w:val="hybridMultilevel"/>
    <w:tmpl w:val="A760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8A3E8E"/>
    <w:multiLevelType w:val="hybridMultilevel"/>
    <w:tmpl w:val="3B661C22"/>
    <w:lvl w:ilvl="0" w:tplc="DD0C97D6">
      <w:start w:val="1"/>
      <w:numFmt w:val="upperRoman"/>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3237C"/>
    <w:multiLevelType w:val="hybridMultilevel"/>
    <w:tmpl w:val="80A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47C3E"/>
    <w:multiLevelType w:val="hybridMultilevel"/>
    <w:tmpl w:val="BE46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96332"/>
    <w:multiLevelType w:val="hybridMultilevel"/>
    <w:tmpl w:val="F98041B0"/>
    <w:lvl w:ilvl="0" w:tplc="1C86BD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1D667D3"/>
    <w:multiLevelType w:val="hybridMultilevel"/>
    <w:tmpl w:val="A072B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734C6"/>
    <w:multiLevelType w:val="hybridMultilevel"/>
    <w:tmpl w:val="A7AE2B62"/>
    <w:lvl w:ilvl="0" w:tplc="9162C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7D5960"/>
    <w:multiLevelType w:val="hybridMultilevel"/>
    <w:tmpl w:val="D8EEB28C"/>
    <w:lvl w:ilvl="0" w:tplc="B85C492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68B8322F"/>
    <w:multiLevelType w:val="hybridMultilevel"/>
    <w:tmpl w:val="C554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C553A"/>
    <w:multiLevelType w:val="hybridMultilevel"/>
    <w:tmpl w:val="4E9C5054"/>
    <w:lvl w:ilvl="0" w:tplc="1C068E4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6F4214D3"/>
    <w:multiLevelType w:val="hybridMultilevel"/>
    <w:tmpl w:val="530C45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161DD"/>
    <w:multiLevelType w:val="hybridMultilevel"/>
    <w:tmpl w:val="35821C50"/>
    <w:lvl w:ilvl="0" w:tplc="00E0F78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5D2417"/>
    <w:multiLevelType w:val="hybridMultilevel"/>
    <w:tmpl w:val="33AEF600"/>
    <w:lvl w:ilvl="0" w:tplc="B4E8B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60147BE"/>
    <w:multiLevelType w:val="hybridMultilevel"/>
    <w:tmpl w:val="F6E2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8"/>
  </w:num>
  <w:num w:numId="4">
    <w:abstractNumId w:val="9"/>
  </w:num>
  <w:num w:numId="5">
    <w:abstractNumId w:val="12"/>
  </w:num>
  <w:num w:numId="6">
    <w:abstractNumId w:val="14"/>
  </w:num>
  <w:num w:numId="7">
    <w:abstractNumId w:val="0"/>
  </w:num>
  <w:num w:numId="8">
    <w:abstractNumId w:val="1"/>
  </w:num>
  <w:num w:numId="9">
    <w:abstractNumId w:val="10"/>
  </w:num>
  <w:num w:numId="10">
    <w:abstractNumId w:val="6"/>
  </w:num>
  <w:num w:numId="11">
    <w:abstractNumId w:val="5"/>
  </w:num>
  <w:num w:numId="12">
    <w:abstractNumId w:val="2"/>
  </w:num>
  <w:num w:numId="13">
    <w:abstractNumId w:val="4"/>
  </w:num>
  <w:num w:numId="14">
    <w:abstractNumId w:val="7"/>
  </w:num>
  <w:num w:numId="15">
    <w:abstractNumId w:val="1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5B"/>
    <w:rsid w:val="00016569"/>
    <w:rsid w:val="00034E08"/>
    <w:rsid w:val="00036CD6"/>
    <w:rsid w:val="00050063"/>
    <w:rsid w:val="00051FE2"/>
    <w:rsid w:val="000665BB"/>
    <w:rsid w:val="000B2760"/>
    <w:rsid w:val="000C6C42"/>
    <w:rsid w:val="000C70A4"/>
    <w:rsid w:val="000D48DE"/>
    <w:rsid w:val="0010008E"/>
    <w:rsid w:val="00101196"/>
    <w:rsid w:val="00111777"/>
    <w:rsid w:val="001374CB"/>
    <w:rsid w:val="00157478"/>
    <w:rsid w:val="0016236A"/>
    <w:rsid w:val="00195EDF"/>
    <w:rsid w:val="001B2BEC"/>
    <w:rsid w:val="001C3FA9"/>
    <w:rsid w:val="001C6084"/>
    <w:rsid w:val="001D5D8C"/>
    <w:rsid w:val="001F035C"/>
    <w:rsid w:val="00221F92"/>
    <w:rsid w:val="00266630"/>
    <w:rsid w:val="00270B12"/>
    <w:rsid w:val="00272AAF"/>
    <w:rsid w:val="00282BC1"/>
    <w:rsid w:val="00291D01"/>
    <w:rsid w:val="002A1FA3"/>
    <w:rsid w:val="002B28D1"/>
    <w:rsid w:val="002E0A72"/>
    <w:rsid w:val="002E20A3"/>
    <w:rsid w:val="002F552E"/>
    <w:rsid w:val="0030741D"/>
    <w:rsid w:val="003124F1"/>
    <w:rsid w:val="00332844"/>
    <w:rsid w:val="003703B8"/>
    <w:rsid w:val="003815C4"/>
    <w:rsid w:val="00391F2B"/>
    <w:rsid w:val="003921A6"/>
    <w:rsid w:val="00395D54"/>
    <w:rsid w:val="003B5F04"/>
    <w:rsid w:val="003C456F"/>
    <w:rsid w:val="003C583E"/>
    <w:rsid w:val="003C6898"/>
    <w:rsid w:val="003D7531"/>
    <w:rsid w:val="003E3A22"/>
    <w:rsid w:val="003E794F"/>
    <w:rsid w:val="004157C8"/>
    <w:rsid w:val="0044313C"/>
    <w:rsid w:val="00477C0B"/>
    <w:rsid w:val="004A3501"/>
    <w:rsid w:val="004C16B5"/>
    <w:rsid w:val="004C46F9"/>
    <w:rsid w:val="0050255B"/>
    <w:rsid w:val="00537104"/>
    <w:rsid w:val="00541940"/>
    <w:rsid w:val="0056126D"/>
    <w:rsid w:val="00562FEC"/>
    <w:rsid w:val="00570784"/>
    <w:rsid w:val="0057312A"/>
    <w:rsid w:val="00583A6F"/>
    <w:rsid w:val="00583C68"/>
    <w:rsid w:val="00597D2E"/>
    <w:rsid w:val="005A601B"/>
    <w:rsid w:val="005B1FFD"/>
    <w:rsid w:val="005B77B8"/>
    <w:rsid w:val="005D0295"/>
    <w:rsid w:val="005D751B"/>
    <w:rsid w:val="005E2D3A"/>
    <w:rsid w:val="005E7494"/>
    <w:rsid w:val="005E7CC6"/>
    <w:rsid w:val="005F2E7A"/>
    <w:rsid w:val="00615E2C"/>
    <w:rsid w:val="00621B93"/>
    <w:rsid w:val="0063669F"/>
    <w:rsid w:val="00637155"/>
    <w:rsid w:val="00645720"/>
    <w:rsid w:val="00682A96"/>
    <w:rsid w:val="006852DD"/>
    <w:rsid w:val="006865BB"/>
    <w:rsid w:val="0069554B"/>
    <w:rsid w:val="006A17F7"/>
    <w:rsid w:val="006A1E6F"/>
    <w:rsid w:val="006B4235"/>
    <w:rsid w:val="006B5827"/>
    <w:rsid w:val="006B5C3C"/>
    <w:rsid w:val="006B6155"/>
    <w:rsid w:val="007003C7"/>
    <w:rsid w:val="0070523F"/>
    <w:rsid w:val="007118F5"/>
    <w:rsid w:val="00727AAF"/>
    <w:rsid w:val="0073747E"/>
    <w:rsid w:val="00743619"/>
    <w:rsid w:val="0074470E"/>
    <w:rsid w:val="00772263"/>
    <w:rsid w:val="00790236"/>
    <w:rsid w:val="007A44AF"/>
    <w:rsid w:val="007B3ABE"/>
    <w:rsid w:val="007F68CF"/>
    <w:rsid w:val="008225D7"/>
    <w:rsid w:val="00823F39"/>
    <w:rsid w:val="00825FC3"/>
    <w:rsid w:val="00833539"/>
    <w:rsid w:val="008445CC"/>
    <w:rsid w:val="00845313"/>
    <w:rsid w:val="00845A12"/>
    <w:rsid w:val="00867C80"/>
    <w:rsid w:val="00872DAD"/>
    <w:rsid w:val="00882C0F"/>
    <w:rsid w:val="008862DA"/>
    <w:rsid w:val="00896B4F"/>
    <w:rsid w:val="008E2DEB"/>
    <w:rsid w:val="008E664C"/>
    <w:rsid w:val="008F7BE2"/>
    <w:rsid w:val="009369C9"/>
    <w:rsid w:val="009372B5"/>
    <w:rsid w:val="00941BE0"/>
    <w:rsid w:val="00960E89"/>
    <w:rsid w:val="00976A2B"/>
    <w:rsid w:val="00976C25"/>
    <w:rsid w:val="00977941"/>
    <w:rsid w:val="00977E04"/>
    <w:rsid w:val="009864E7"/>
    <w:rsid w:val="00992C0B"/>
    <w:rsid w:val="009A6A41"/>
    <w:rsid w:val="009B6849"/>
    <w:rsid w:val="009C0D25"/>
    <w:rsid w:val="009C24A3"/>
    <w:rsid w:val="009D3B9E"/>
    <w:rsid w:val="009E42F5"/>
    <w:rsid w:val="009F71BF"/>
    <w:rsid w:val="00A03035"/>
    <w:rsid w:val="00A10487"/>
    <w:rsid w:val="00A24D91"/>
    <w:rsid w:val="00A548AD"/>
    <w:rsid w:val="00A66680"/>
    <w:rsid w:val="00A7203E"/>
    <w:rsid w:val="00A82DF4"/>
    <w:rsid w:val="00A8643A"/>
    <w:rsid w:val="00A95892"/>
    <w:rsid w:val="00AB3F4F"/>
    <w:rsid w:val="00AC27B4"/>
    <w:rsid w:val="00AD0912"/>
    <w:rsid w:val="00AD1FDA"/>
    <w:rsid w:val="00AD3C1C"/>
    <w:rsid w:val="00AD51F9"/>
    <w:rsid w:val="00AE4FF7"/>
    <w:rsid w:val="00B05B85"/>
    <w:rsid w:val="00B14458"/>
    <w:rsid w:val="00B41410"/>
    <w:rsid w:val="00B56E5B"/>
    <w:rsid w:val="00B721D7"/>
    <w:rsid w:val="00BA03B6"/>
    <w:rsid w:val="00BB5A41"/>
    <w:rsid w:val="00BC09BB"/>
    <w:rsid w:val="00BC12C0"/>
    <w:rsid w:val="00BC20D2"/>
    <w:rsid w:val="00BF0F44"/>
    <w:rsid w:val="00BF10D7"/>
    <w:rsid w:val="00BF3710"/>
    <w:rsid w:val="00C21D3F"/>
    <w:rsid w:val="00C2470E"/>
    <w:rsid w:val="00C41942"/>
    <w:rsid w:val="00C92263"/>
    <w:rsid w:val="00C93064"/>
    <w:rsid w:val="00C96A64"/>
    <w:rsid w:val="00CA4B71"/>
    <w:rsid w:val="00CA5775"/>
    <w:rsid w:val="00CB57CE"/>
    <w:rsid w:val="00CF2165"/>
    <w:rsid w:val="00CF4E77"/>
    <w:rsid w:val="00D3462F"/>
    <w:rsid w:val="00D4635B"/>
    <w:rsid w:val="00D93611"/>
    <w:rsid w:val="00D97F21"/>
    <w:rsid w:val="00DA3372"/>
    <w:rsid w:val="00DA3C14"/>
    <w:rsid w:val="00DA4EEC"/>
    <w:rsid w:val="00DB444E"/>
    <w:rsid w:val="00DB52FB"/>
    <w:rsid w:val="00DC362F"/>
    <w:rsid w:val="00DD618B"/>
    <w:rsid w:val="00E042C3"/>
    <w:rsid w:val="00E438D4"/>
    <w:rsid w:val="00E43FA0"/>
    <w:rsid w:val="00E65E8D"/>
    <w:rsid w:val="00E71C32"/>
    <w:rsid w:val="00E7723B"/>
    <w:rsid w:val="00E83692"/>
    <w:rsid w:val="00E91CA6"/>
    <w:rsid w:val="00E93100"/>
    <w:rsid w:val="00EC1D64"/>
    <w:rsid w:val="00EC4880"/>
    <w:rsid w:val="00ED08A1"/>
    <w:rsid w:val="00EE49A6"/>
    <w:rsid w:val="00EF1725"/>
    <w:rsid w:val="00EF38A0"/>
    <w:rsid w:val="00F214B0"/>
    <w:rsid w:val="00F32165"/>
    <w:rsid w:val="00F639D0"/>
    <w:rsid w:val="00F651B0"/>
    <w:rsid w:val="00F85FEB"/>
    <w:rsid w:val="00FB3CA6"/>
    <w:rsid w:val="00FC1190"/>
    <w:rsid w:val="00FF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70A04-BD19-4E5C-A782-BA3D4CBE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41D"/>
    <w:pPr>
      <w:keepNext/>
      <w:keepLines/>
      <w:numPr>
        <w:numId w:val="2"/>
      </w:numPr>
      <w:spacing w:before="240" w:after="0"/>
      <w:outlineLvl w:val="0"/>
    </w:pPr>
    <w:rPr>
      <w:rFonts w:asciiTheme="majorHAnsi" w:eastAsiaTheme="majorEastAsia" w:hAnsiTheme="majorHAnsi"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7B8"/>
    <w:pPr>
      <w:ind w:left="720"/>
      <w:contextualSpacing/>
    </w:pPr>
  </w:style>
  <w:style w:type="paragraph" w:styleId="Caption">
    <w:name w:val="caption"/>
    <w:basedOn w:val="Normal"/>
    <w:next w:val="Normal"/>
    <w:uiPriority w:val="35"/>
    <w:unhideWhenUsed/>
    <w:qFormat/>
    <w:rsid w:val="00CF4E77"/>
    <w:pPr>
      <w:spacing w:after="200" w:line="240" w:lineRule="auto"/>
    </w:pPr>
    <w:rPr>
      <w:i/>
      <w:iCs/>
      <w:color w:val="44546A" w:themeColor="text2"/>
      <w:sz w:val="18"/>
      <w:szCs w:val="18"/>
    </w:rPr>
  </w:style>
  <w:style w:type="paragraph" w:styleId="NoSpacing">
    <w:name w:val="No Spacing"/>
    <w:uiPriority w:val="1"/>
    <w:qFormat/>
    <w:rsid w:val="0016236A"/>
    <w:pPr>
      <w:numPr>
        <w:numId w:val="1"/>
      </w:numPr>
      <w:spacing w:after="0" w:line="240" w:lineRule="auto"/>
    </w:pPr>
    <w:rPr>
      <w:color w:val="2E74B5" w:themeColor="accent1" w:themeShade="BF"/>
    </w:rPr>
  </w:style>
  <w:style w:type="character" w:customStyle="1" w:styleId="Heading1Char">
    <w:name w:val="Heading 1 Char"/>
    <w:basedOn w:val="DefaultParagraphFont"/>
    <w:link w:val="Heading1"/>
    <w:uiPriority w:val="9"/>
    <w:rsid w:val="0030741D"/>
    <w:rPr>
      <w:rFonts w:asciiTheme="majorHAnsi" w:eastAsiaTheme="majorEastAsia" w:hAnsiTheme="majorHAnsi" w:cstheme="majorBidi"/>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A83E8-DB77-46D9-95B1-7501A9C8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16620</TotalTime>
  <Pages>13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Luan Tran</dc:creator>
  <cp:keywords/>
  <dc:description/>
  <cp:lastModifiedBy>Thanh Luan Tran</cp:lastModifiedBy>
  <cp:revision>196</cp:revision>
  <dcterms:created xsi:type="dcterms:W3CDTF">2016-08-08T04:35:00Z</dcterms:created>
  <dcterms:modified xsi:type="dcterms:W3CDTF">2016-08-31T09:17:00Z</dcterms:modified>
</cp:coreProperties>
</file>